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983" w:rsidRPr="00EF36CC" w:rsidRDefault="0040160B" w:rsidP="00094190">
      <w:pPr>
        <w:autoSpaceDE w:val="0"/>
        <w:autoSpaceDN w:val="0"/>
        <w:adjustRightInd w:val="0"/>
        <w:jc w:val="center"/>
        <w:rPr>
          <w:rFonts w:asciiTheme="minorEastAsia" w:hAnsiTheme="minorEastAsia" w:cs="ＭＳ明朝"/>
          <w:b/>
          <w:kern w:val="0"/>
          <w:szCs w:val="21"/>
        </w:rPr>
      </w:pPr>
      <w:r w:rsidRPr="00EF36CC">
        <w:rPr>
          <w:rFonts w:asciiTheme="minorEastAsia" w:hAnsiTheme="minorEastAsia" w:cs="ＭＳ明朝" w:hint="eastAsia"/>
          <w:b/>
          <w:kern w:val="0"/>
          <w:szCs w:val="21"/>
        </w:rPr>
        <w:t>令和２</w:t>
      </w:r>
      <w:r w:rsidR="00F85983" w:rsidRPr="00EF36CC">
        <w:rPr>
          <w:rFonts w:asciiTheme="minorEastAsia" w:hAnsiTheme="minorEastAsia" w:cs="ＭＳ明朝" w:hint="eastAsia"/>
          <w:b/>
          <w:kern w:val="0"/>
          <w:szCs w:val="21"/>
        </w:rPr>
        <w:t>年度全国高等学校総合体育大会</w:t>
      </w:r>
    </w:p>
    <w:p w:rsidR="00451BF9" w:rsidRPr="00EF36CC" w:rsidRDefault="0040160B" w:rsidP="00094190">
      <w:pPr>
        <w:autoSpaceDE w:val="0"/>
        <w:autoSpaceDN w:val="0"/>
        <w:adjustRightInd w:val="0"/>
        <w:jc w:val="center"/>
        <w:rPr>
          <w:rFonts w:asciiTheme="minorEastAsia" w:hAnsiTheme="minorEastAsia" w:cs="ＭＳ明朝"/>
          <w:b/>
          <w:kern w:val="0"/>
          <w:sz w:val="36"/>
          <w:szCs w:val="36"/>
        </w:rPr>
      </w:pPr>
      <w:r w:rsidRPr="00EF36CC">
        <w:rPr>
          <w:rFonts w:asciiTheme="minorEastAsia" w:hAnsiTheme="minorEastAsia" w:cs="ＭＳ明朝" w:hint="eastAsia"/>
          <w:b/>
          <w:kern w:val="0"/>
          <w:sz w:val="36"/>
          <w:szCs w:val="36"/>
        </w:rPr>
        <w:t>第７０</w:t>
      </w:r>
      <w:r w:rsidR="00F85983" w:rsidRPr="00EF36CC">
        <w:rPr>
          <w:rFonts w:asciiTheme="minorEastAsia" w:hAnsiTheme="minorEastAsia" w:cs="ＭＳ明朝" w:hint="eastAsia"/>
          <w:b/>
          <w:kern w:val="0"/>
          <w:sz w:val="36"/>
          <w:szCs w:val="36"/>
        </w:rPr>
        <w:t>回全国高等学校スキー大会</w:t>
      </w:r>
    </w:p>
    <w:p w:rsidR="00F85983" w:rsidRPr="000B24AF" w:rsidRDefault="00DA1C2D" w:rsidP="00094190">
      <w:pPr>
        <w:autoSpaceDE w:val="0"/>
        <w:autoSpaceDN w:val="0"/>
        <w:adjustRightInd w:val="0"/>
        <w:jc w:val="center"/>
        <w:rPr>
          <w:rFonts w:asciiTheme="minorEastAsia" w:hAnsiTheme="minorEastAsia" w:cs="ＭＳ明朝"/>
          <w:kern w:val="0"/>
          <w:sz w:val="36"/>
          <w:szCs w:val="36"/>
          <w:bdr w:val="single" w:sz="4" w:space="0" w:color="auto"/>
        </w:rPr>
      </w:pPr>
      <w:r>
        <w:rPr>
          <w:rFonts w:asciiTheme="minorEastAsia" w:hAnsiTheme="minorEastAsia" w:cs="ＭＳ明朝" w:hint="eastAsia"/>
          <w:b/>
          <w:kern w:val="0"/>
          <w:sz w:val="36"/>
          <w:szCs w:val="36"/>
        </w:rPr>
        <w:t>『出店』『写真等</w:t>
      </w:r>
      <w:r w:rsidR="00172DAF">
        <w:rPr>
          <w:rFonts w:asciiTheme="minorEastAsia" w:hAnsiTheme="minorEastAsia" w:cs="ＭＳ明朝" w:hint="eastAsia"/>
          <w:b/>
          <w:kern w:val="0"/>
          <w:sz w:val="36"/>
          <w:szCs w:val="36"/>
        </w:rPr>
        <w:t>撮影及び販売</w:t>
      </w:r>
      <w:r>
        <w:rPr>
          <w:rFonts w:asciiTheme="minorEastAsia" w:hAnsiTheme="minorEastAsia" w:cs="ＭＳ明朝" w:hint="eastAsia"/>
          <w:b/>
          <w:kern w:val="0"/>
          <w:sz w:val="36"/>
          <w:szCs w:val="36"/>
        </w:rPr>
        <w:t>』</w:t>
      </w:r>
      <w:r w:rsidR="00094190">
        <w:rPr>
          <w:rFonts w:asciiTheme="minorEastAsia" w:hAnsiTheme="minorEastAsia" w:cs="ＭＳ明朝" w:hint="eastAsia"/>
          <w:b/>
          <w:kern w:val="0"/>
          <w:sz w:val="36"/>
          <w:szCs w:val="36"/>
        </w:rPr>
        <w:t>募集</w:t>
      </w:r>
      <w:r w:rsidR="00F85983" w:rsidRPr="00EF36CC">
        <w:rPr>
          <w:rFonts w:asciiTheme="minorEastAsia" w:hAnsiTheme="minorEastAsia" w:cs="ＭＳ明朝" w:hint="eastAsia"/>
          <w:b/>
          <w:kern w:val="0"/>
          <w:sz w:val="36"/>
          <w:szCs w:val="36"/>
        </w:rPr>
        <w:t>要項</w:t>
      </w:r>
      <w:r w:rsidR="00516241">
        <w:rPr>
          <w:rFonts w:asciiTheme="minorEastAsia" w:hAnsiTheme="minorEastAsia" w:cs="ＭＳ明朝" w:hint="eastAsia"/>
          <w:b/>
          <w:kern w:val="0"/>
          <w:sz w:val="36"/>
          <w:szCs w:val="36"/>
        </w:rPr>
        <w:t>（市外</w:t>
      </w:r>
      <w:r w:rsidR="00094190">
        <w:rPr>
          <w:rFonts w:asciiTheme="minorEastAsia" w:hAnsiTheme="minorEastAsia" w:cs="ＭＳ明朝" w:hint="eastAsia"/>
          <w:b/>
          <w:kern w:val="0"/>
          <w:sz w:val="36"/>
          <w:szCs w:val="36"/>
        </w:rPr>
        <w:t>業者用</w:t>
      </w:r>
      <w:r w:rsidR="00EF36CC" w:rsidRPr="00EF36CC">
        <w:rPr>
          <w:rFonts w:asciiTheme="minorEastAsia" w:hAnsiTheme="minorEastAsia" w:cs="ＭＳ明朝" w:hint="eastAsia"/>
          <w:b/>
          <w:kern w:val="0"/>
          <w:sz w:val="36"/>
          <w:szCs w:val="36"/>
        </w:rPr>
        <w:t>）</w:t>
      </w:r>
    </w:p>
    <w:p w:rsidR="00F85983" w:rsidRPr="00C210C7" w:rsidRDefault="0040160B" w:rsidP="00F85983">
      <w:pPr>
        <w:autoSpaceDE w:val="0"/>
        <w:autoSpaceDN w:val="0"/>
        <w:adjustRightInd w:val="0"/>
        <w:jc w:val="left"/>
        <w:rPr>
          <w:rFonts w:asciiTheme="minorEastAsia" w:hAnsiTheme="minorEastAsia" w:cs="ＭＳ明朝"/>
          <w:b/>
          <w:kern w:val="0"/>
          <w:sz w:val="20"/>
          <w:szCs w:val="20"/>
        </w:rPr>
      </w:pPr>
      <w:r w:rsidRPr="00C210C7">
        <w:rPr>
          <w:rFonts w:asciiTheme="minorEastAsia" w:hAnsiTheme="minorEastAsia" w:cs="ＭＳ明朝" w:hint="eastAsia"/>
          <w:b/>
          <w:kern w:val="0"/>
          <w:sz w:val="20"/>
          <w:szCs w:val="20"/>
        </w:rPr>
        <w:t xml:space="preserve">１　</w:t>
      </w:r>
      <w:r w:rsidR="00F85983" w:rsidRPr="00C210C7">
        <w:rPr>
          <w:rFonts w:asciiTheme="minorEastAsia" w:hAnsiTheme="minorEastAsia" w:cs="ＭＳ明朝" w:hint="eastAsia"/>
          <w:b/>
          <w:kern w:val="0"/>
          <w:sz w:val="20"/>
          <w:szCs w:val="20"/>
        </w:rPr>
        <w:t>趣</w:t>
      </w:r>
      <w:r w:rsidRPr="00C210C7">
        <w:rPr>
          <w:rFonts w:asciiTheme="minorEastAsia" w:hAnsiTheme="minorEastAsia" w:cs="ＭＳ明朝" w:hint="eastAsia"/>
          <w:b/>
          <w:kern w:val="0"/>
          <w:sz w:val="20"/>
          <w:szCs w:val="20"/>
        </w:rPr>
        <w:t xml:space="preserve">　　</w:t>
      </w:r>
      <w:r w:rsidR="00F85983" w:rsidRPr="00C210C7">
        <w:rPr>
          <w:rFonts w:asciiTheme="minorEastAsia" w:hAnsiTheme="minorEastAsia" w:cs="ＭＳ明朝" w:hint="eastAsia"/>
          <w:b/>
          <w:kern w:val="0"/>
          <w:sz w:val="20"/>
          <w:szCs w:val="20"/>
        </w:rPr>
        <w:t>旨</w:t>
      </w:r>
    </w:p>
    <w:p w:rsidR="00AB2C58" w:rsidRPr="00EF36CC" w:rsidRDefault="0040160B" w:rsidP="00AB2C58">
      <w:pPr>
        <w:autoSpaceDE w:val="0"/>
        <w:autoSpaceDN w:val="0"/>
        <w:adjustRightInd w:val="0"/>
        <w:ind w:firstLineChars="200" w:firstLine="400"/>
        <w:jc w:val="left"/>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この要項は、令和２年度全国高等学校総合体育大会第７０</w:t>
      </w:r>
      <w:r w:rsidR="00F85983" w:rsidRPr="00EF36CC">
        <w:rPr>
          <w:rFonts w:asciiTheme="minorEastAsia" w:hAnsiTheme="minorEastAsia" w:cs="ＭＳ明朝" w:hint="eastAsia"/>
          <w:kern w:val="0"/>
          <w:sz w:val="20"/>
          <w:szCs w:val="20"/>
        </w:rPr>
        <w:t>回全国高等学校スキー大会会場における売店</w:t>
      </w:r>
    </w:p>
    <w:p w:rsidR="00F85983" w:rsidRPr="00EF36CC" w:rsidRDefault="00A728A2" w:rsidP="00AB2C58">
      <w:pPr>
        <w:autoSpaceDE w:val="0"/>
        <w:autoSpaceDN w:val="0"/>
        <w:adjustRightInd w:val="0"/>
        <w:ind w:firstLineChars="100" w:firstLine="200"/>
        <w:jc w:val="left"/>
        <w:rPr>
          <w:rFonts w:asciiTheme="minorEastAsia" w:hAnsiTheme="minorEastAsia" w:cs="ＭＳ明朝"/>
          <w:kern w:val="0"/>
          <w:sz w:val="20"/>
          <w:szCs w:val="20"/>
        </w:rPr>
      </w:pPr>
      <w:r>
        <w:rPr>
          <w:rFonts w:asciiTheme="minorEastAsia" w:hAnsiTheme="minorEastAsia" w:cs="ＭＳ明朝" w:hint="eastAsia"/>
          <w:kern w:val="0"/>
          <w:sz w:val="20"/>
          <w:szCs w:val="20"/>
        </w:rPr>
        <w:t>の設置及び運営等について必要な事項を定める</w:t>
      </w:r>
      <w:r w:rsidR="00F85983" w:rsidRPr="00EF36CC">
        <w:rPr>
          <w:rFonts w:asciiTheme="minorEastAsia" w:hAnsiTheme="minorEastAsia" w:cs="ＭＳ明朝" w:hint="eastAsia"/>
          <w:kern w:val="0"/>
          <w:sz w:val="20"/>
          <w:szCs w:val="20"/>
        </w:rPr>
        <w:t>。</w:t>
      </w:r>
    </w:p>
    <w:p w:rsidR="00EB3950" w:rsidRDefault="00EB3950" w:rsidP="00F85983">
      <w:pPr>
        <w:autoSpaceDE w:val="0"/>
        <w:autoSpaceDN w:val="0"/>
        <w:adjustRightInd w:val="0"/>
        <w:jc w:val="left"/>
        <w:rPr>
          <w:rFonts w:asciiTheme="minorEastAsia" w:hAnsiTheme="minorEastAsia" w:cs="ＭＳ明朝"/>
          <w:b/>
          <w:kern w:val="0"/>
          <w:sz w:val="20"/>
          <w:szCs w:val="20"/>
        </w:rPr>
      </w:pPr>
    </w:p>
    <w:p w:rsidR="00F85983" w:rsidRPr="00C210C7" w:rsidRDefault="0040160B" w:rsidP="00F85983">
      <w:pPr>
        <w:autoSpaceDE w:val="0"/>
        <w:autoSpaceDN w:val="0"/>
        <w:adjustRightInd w:val="0"/>
        <w:jc w:val="left"/>
        <w:rPr>
          <w:rFonts w:asciiTheme="minorEastAsia" w:hAnsiTheme="minorEastAsia" w:cs="ＭＳ明朝"/>
          <w:b/>
          <w:kern w:val="0"/>
          <w:sz w:val="20"/>
          <w:szCs w:val="20"/>
        </w:rPr>
      </w:pPr>
      <w:r w:rsidRPr="00C210C7">
        <w:rPr>
          <w:rFonts w:asciiTheme="minorEastAsia" w:hAnsiTheme="minorEastAsia" w:cs="ＭＳ明朝" w:hint="eastAsia"/>
          <w:b/>
          <w:kern w:val="0"/>
          <w:sz w:val="20"/>
          <w:szCs w:val="20"/>
        </w:rPr>
        <w:t xml:space="preserve">２　</w:t>
      </w:r>
      <w:r w:rsidR="00F85983" w:rsidRPr="00C210C7">
        <w:rPr>
          <w:rFonts w:asciiTheme="minorEastAsia" w:hAnsiTheme="minorEastAsia" w:cs="ＭＳ明朝" w:hint="eastAsia"/>
          <w:b/>
          <w:kern w:val="0"/>
          <w:sz w:val="20"/>
          <w:szCs w:val="20"/>
        </w:rPr>
        <w:t>施設等の使用許可</w:t>
      </w:r>
    </w:p>
    <w:p w:rsidR="004E0554" w:rsidRPr="00EF36CC" w:rsidRDefault="0040160B" w:rsidP="004E0554">
      <w:pPr>
        <w:autoSpaceDE w:val="0"/>
        <w:autoSpaceDN w:val="0"/>
        <w:adjustRightInd w:val="0"/>
        <w:ind w:firstLineChars="200" w:firstLine="400"/>
        <w:jc w:val="left"/>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令和２年度全国高等学校総合体育大会第７０</w:t>
      </w:r>
      <w:r w:rsidR="00F85983" w:rsidRPr="00EF36CC">
        <w:rPr>
          <w:rFonts w:asciiTheme="minorEastAsia" w:hAnsiTheme="minorEastAsia" w:cs="ＭＳ明朝" w:hint="eastAsia"/>
          <w:kern w:val="0"/>
          <w:sz w:val="20"/>
          <w:szCs w:val="20"/>
        </w:rPr>
        <w:t>回全国高等学校スキー大会</w:t>
      </w:r>
      <w:r w:rsidR="00F8645D" w:rsidRPr="00EF36CC">
        <w:rPr>
          <w:rFonts w:asciiTheme="minorEastAsia" w:hAnsiTheme="minorEastAsia" w:cs="ＭＳ明朝" w:hint="eastAsia"/>
          <w:kern w:val="0"/>
          <w:sz w:val="20"/>
          <w:szCs w:val="20"/>
        </w:rPr>
        <w:t>飯山市</w:t>
      </w:r>
      <w:r w:rsidR="00F85983" w:rsidRPr="00EF36CC">
        <w:rPr>
          <w:rFonts w:asciiTheme="minorEastAsia" w:hAnsiTheme="minorEastAsia" w:cs="ＭＳ明朝" w:hint="eastAsia"/>
          <w:kern w:val="0"/>
          <w:sz w:val="20"/>
          <w:szCs w:val="20"/>
        </w:rPr>
        <w:t>実行委員会（以下「実行</w:t>
      </w:r>
    </w:p>
    <w:p w:rsidR="00AB2C58" w:rsidRPr="00EF36CC" w:rsidRDefault="00F85983" w:rsidP="004E0554">
      <w:pPr>
        <w:autoSpaceDE w:val="0"/>
        <w:autoSpaceDN w:val="0"/>
        <w:adjustRightInd w:val="0"/>
        <w:ind w:firstLineChars="100" w:firstLine="200"/>
        <w:jc w:val="left"/>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委員会」という。）は、大会会場区域内に売店等を設置しようとするときは、各会場となる施設等の</w:t>
      </w:r>
    </w:p>
    <w:p w:rsidR="00F85983" w:rsidRPr="00EF36CC" w:rsidRDefault="00F85983" w:rsidP="00AB2C58">
      <w:pPr>
        <w:autoSpaceDE w:val="0"/>
        <w:autoSpaceDN w:val="0"/>
        <w:adjustRightInd w:val="0"/>
        <w:ind w:firstLineChars="100" w:firstLine="200"/>
        <w:jc w:val="left"/>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管理者（以下「施設管理者」という。）の使用許可を受けるものとする。</w:t>
      </w:r>
    </w:p>
    <w:p w:rsidR="00EB3950" w:rsidRDefault="00EB3950" w:rsidP="00F85983">
      <w:pPr>
        <w:autoSpaceDE w:val="0"/>
        <w:autoSpaceDN w:val="0"/>
        <w:adjustRightInd w:val="0"/>
        <w:jc w:val="left"/>
        <w:rPr>
          <w:rFonts w:asciiTheme="minorEastAsia" w:hAnsiTheme="minorEastAsia" w:cs="ＭＳ明朝"/>
          <w:b/>
          <w:kern w:val="0"/>
          <w:sz w:val="20"/>
          <w:szCs w:val="20"/>
        </w:rPr>
      </w:pPr>
    </w:p>
    <w:p w:rsidR="00F85983" w:rsidRPr="00C210C7" w:rsidRDefault="00F85983" w:rsidP="00F85983">
      <w:pPr>
        <w:autoSpaceDE w:val="0"/>
        <w:autoSpaceDN w:val="0"/>
        <w:adjustRightInd w:val="0"/>
        <w:jc w:val="left"/>
        <w:rPr>
          <w:rFonts w:asciiTheme="minorEastAsia" w:hAnsiTheme="minorEastAsia" w:cs="ＭＳ明朝"/>
          <w:b/>
          <w:kern w:val="0"/>
          <w:sz w:val="20"/>
          <w:szCs w:val="20"/>
        </w:rPr>
      </w:pPr>
      <w:r w:rsidRPr="00C210C7">
        <w:rPr>
          <w:rFonts w:asciiTheme="minorEastAsia" w:hAnsiTheme="minorEastAsia" w:cs="ＭＳ明朝" w:hint="eastAsia"/>
          <w:b/>
          <w:kern w:val="0"/>
          <w:sz w:val="20"/>
          <w:szCs w:val="20"/>
        </w:rPr>
        <w:t>３</w:t>
      </w:r>
      <w:r w:rsidR="0040160B" w:rsidRPr="00C210C7">
        <w:rPr>
          <w:rFonts w:asciiTheme="minorEastAsia" w:hAnsiTheme="minorEastAsia" w:cs="ＭＳ明朝" w:hint="eastAsia"/>
          <w:b/>
          <w:kern w:val="0"/>
          <w:sz w:val="20"/>
          <w:szCs w:val="20"/>
        </w:rPr>
        <w:t xml:space="preserve">　</w:t>
      </w:r>
      <w:r w:rsidRPr="00C210C7">
        <w:rPr>
          <w:rFonts w:asciiTheme="minorEastAsia" w:hAnsiTheme="minorEastAsia" w:cs="ＭＳ明朝" w:hint="eastAsia"/>
          <w:b/>
          <w:kern w:val="0"/>
          <w:sz w:val="20"/>
          <w:szCs w:val="20"/>
        </w:rPr>
        <w:t>設置場所及び設置期間等</w:t>
      </w:r>
    </w:p>
    <w:tbl>
      <w:tblPr>
        <w:tblStyle w:val="af1"/>
        <w:tblW w:w="0" w:type="auto"/>
        <w:tblInd w:w="279" w:type="dxa"/>
        <w:tblLook w:val="04A0" w:firstRow="1" w:lastRow="0" w:firstColumn="1" w:lastColumn="0" w:noHBand="0" w:noVBand="1"/>
      </w:tblPr>
      <w:tblGrid>
        <w:gridCol w:w="3402"/>
        <w:gridCol w:w="3544"/>
        <w:gridCol w:w="2232"/>
      </w:tblGrid>
      <w:tr w:rsidR="00EF36CC" w:rsidRPr="00EF36CC" w:rsidTr="008137DD">
        <w:tc>
          <w:tcPr>
            <w:tcW w:w="3402" w:type="dxa"/>
          </w:tcPr>
          <w:p w:rsidR="0040160B" w:rsidRPr="00EF36CC" w:rsidRDefault="00E54587" w:rsidP="00E54587">
            <w:pPr>
              <w:autoSpaceDE w:val="0"/>
              <w:autoSpaceDN w:val="0"/>
              <w:adjustRightInd w:val="0"/>
              <w:jc w:val="center"/>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設　置　場　所</w:t>
            </w:r>
          </w:p>
        </w:tc>
        <w:tc>
          <w:tcPr>
            <w:tcW w:w="3544" w:type="dxa"/>
          </w:tcPr>
          <w:p w:rsidR="0040160B" w:rsidRPr="00EF36CC" w:rsidRDefault="00E54587" w:rsidP="00E54587">
            <w:pPr>
              <w:autoSpaceDE w:val="0"/>
              <w:autoSpaceDN w:val="0"/>
              <w:adjustRightInd w:val="0"/>
              <w:jc w:val="center"/>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設　置　期　間</w:t>
            </w:r>
          </w:p>
        </w:tc>
        <w:tc>
          <w:tcPr>
            <w:tcW w:w="2232" w:type="dxa"/>
          </w:tcPr>
          <w:p w:rsidR="0040160B" w:rsidRPr="00EF36CC" w:rsidRDefault="00E54587" w:rsidP="00E54587">
            <w:pPr>
              <w:autoSpaceDE w:val="0"/>
              <w:autoSpaceDN w:val="0"/>
              <w:adjustRightInd w:val="0"/>
              <w:jc w:val="center"/>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開　設　時　間</w:t>
            </w:r>
            <w:r w:rsidR="0038309C">
              <w:rPr>
                <w:rFonts w:asciiTheme="minorEastAsia" w:hAnsiTheme="minorEastAsia" w:cs="ＭＳ明朝" w:hint="eastAsia"/>
                <w:kern w:val="0"/>
                <w:sz w:val="20"/>
                <w:szCs w:val="20"/>
              </w:rPr>
              <w:t>（予定）</w:t>
            </w:r>
          </w:p>
        </w:tc>
      </w:tr>
      <w:tr w:rsidR="00EF36CC" w:rsidRPr="00EF36CC" w:rsidTr="008137DD">
        <w:tc>
          <w:tcPr>
            <w:tcW w:w="3402" w:type="dxa"/>
          </w:tcPr>
          <w:p w:rsidR="0040160B" w:rsidRPr="00EF36CC" w:rsidRDefault="00E54587" w:rsidP="00E54587">
            <w:pPr>
              <w:autoSpaceDE w:val="0"/>
              <w:autoSpaceDN w:val="0"/>
              <w:adjustRightInd w:val="0"/>
              <w:jc w:val="center"/>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各種競技場内指定場所</w:t>
            </w:r>
            <w:r w:rsidR="008137DD" w:rsidRPr="00EF36CC">
              <w:rPr>
                <w:rFonts w:asciiTheme="minorEastAsia" w:hAnsiTheme="minorEastAsia" w:cs="ＭＳ明朝" w:hint="eastAsia"/>
                <w:kern w:val="0"/>
                <w:sz w:val="20"/>
                <w:szCs w:val="20"/>
              </w:rPr>
              <w:t>(別紙</w:t>
            </w:r>
            <w:r w:rsidR="0038309C">
              <w:rPr>
                <w:rFonts w:asciiTheme="minorEastAsia" w:hAnsiTheme="minorEastAsia" w:cs="ＭＳ明朝" w:hint="eastAsia"/>
                <w:kern w:val="0"/>
                <w:sz w:val="20"/>
                <w:szCs w:val="20"/>
              </w:rPr>
              <w:t>１</w:t>
            </w:r>
            <w:r w:rsidR="008137DD" w:rsidRPr="00EF36CC">
              <w:rPr>
                <w:rFonts w:asciiTheme="minorEastAsia" w:hAnsiTheme="minorEastAsia" w:cs="ＭＳ明朝" w:hint="eastAsia"/>
                <w:kern w:val="0"/>
                <w:sz w:val="20"/>
                <w:szCs w:val="20"/>
              </w:rPr>
              <w:t>)</w:t>
            </w:r>
          </w:p>
        </w:tc>
        <w:tc>
          <w:tcPr>
            <w:tcW w:w="3544" w:type="dxa"/>
          </w:tcPr>
          <w:p w:rsidR="0040160B" w:rsidRPr="00EF36CC" w:rsidRDefault="00E54587" w:rsidP="00C210C7">
            <w:pPr>
              <w:autoSpaceDE w:val="0"/>
              <w:autoSpaceDN w:val="0"/>
              <w:adjustRightInd w:val="0"/>
              <w:jc w:val="center"/>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令和</w:t>
            </w:r>
            <w:r w:rsidR="00C210C7">
              <w:rPr>
                <w:rFonts w:asciiTheme="minorEastAsia" w:hAnsiTheme="minorEastAsia" w:cs="ＭＳ明朝" w:hint="eastAsia"/>
                <w:kern w:val="0"/>
                <w:sz w:val="20"/>
                <w:szCs w:val="20"/>
              </w:rPr>
              <w:t>３</w:t>
            </w:r>
            <w:r w:rsidRPr="00EF36CC">
              <w:rPr>
                <w:rFonts w:asciiTheme="minorEastAsia" w:hAnsiTheme="minorEastAsia" w:cs="ＭＳ明朝" w:hint="eastAsia"/>
                <w:kern w:val="0"/>
                <w:sz w:val="20"/>
                <w:szCs w:val="20"/>
              </w:rPr>
              <w:t>年</w:t>
            </w:r>
            <w:r w:rsidR="00C210C7">
              <w:rPr>
                <w:rFonts w:asciiTheme="minorEastAsia" w:hAnsiTheme="minorEastAsia" w:cs="ＭＳ明朝" w:hint="eastAsia"/>
                <w:kern w:val="0"/>
                <w:sz w:val="20"/>
                <w:szCs w:val="20"/>
              </w:rPr>
              <w:t>２</w:t>
            </w:r>
            <w:r w:rsidRPr="00EF36CC">
              <w:rPr>
                <w:rFonts w:asciiTheme="minorEastAsia" w:hAnsiTheme="minorEastAsia" w:cs="ＭＳ明朝" w:hint="eastAsia"/>
                <w:kern w:val="0"/>
                <w:sz w:val="20"/>
                <w:szCs w:val="20"/>
              </w:rPr>
              <w:t>月</w:t>
            </w:r>
            <w:r w:rsidR="00C210C7">
              <w:rPr>
                <w:rFonts w:asciiTheme="minorEastAsia" w:hAnsiTheme="minorEastAsia" w:cs="ＭＳ明朝" w:hint="eastAsia"/>
                <w:kern w:val="0"/>
                <w:sz w:val="20"/>
                <w:szCs w:val="20"/>
              </w:rPr>
              <w:t>６</w:t>
            </w:r>
            <w:r w:rsidRPr="00EF36CC">
              <w:rPr>
                <w:rFonts w:asciiTheme="minorEastAsia" w:hAnsiTheme="minorEastAsia" w:cs="ＭＳ明朝" w:hint="eastAsia"/>
                <w:kern w:val="0"/>
                <w:sz w:val="20"/>
                <w:szCs w:val="20"/>
              </w:rPr>
              <w:t>日</w:t>
            </w:r>
            <w:r w:rsidRPr="00EF36CC">
              <w:rPr>
                <w:rFonts w:asciiTheme="minorEastAsia" w:hAnsiTheme="minorEastAsia" w:cs="ＭＳ明朝"/>
                <w:kern w:val="0"/>
                <w:sz w:val="20"/>
                <w:szCs w:val="20"/>
              </w:rPr>
              <w:t>(</w:t>
            </w:r>
            <w:r w:rsidRPr="00EF36CC">
              <w:rPr>
                <w:rFonts w:asciiTheme="minorEastAsia" w:hAnsiTheme="minorEastAsia" w:cs="ＭＳ明朝" w:hint="eastAsia"/>
                <w:kern w:val="0"/>
                <w:sz w:val="20"/>
                <w:szCs w:val="20"/>
              </w:rPr>
              <w:t>土</w:t>
            </w:r>
            <w:r w:rsidRPr="00EF36CC">
              <w:rPr>
                <w:rFonts w:asciiTheme="minorEastAsia" w:hAnsiTheme="minorEastAsia" w:cs="ＭＳ明朝"/>
                <w:kern w:val="0"/>
                <w:sz w:val="20"/>
                <w:szCs w:val="20"/>
              </w:rPr>
              <w:t>)</w:t>
            </w:r>
            <w:r w:rsidRPr="00EF36CC">
              <w:rPr>
                <w:rFonts w:asciiTheme="minorEastAsia" w:hAnsiTheme="minorEastAsia" w:cs="ＭＳ明朝" w:hint="eastAsia"/>
                <w:kern w:val="0"/>
                <w:sz w:val="20"/>
                <w:szCs w:val="20"/>
              </w:rPr>
              <w:t>～</w:t>
            </w:r>
            <w:r w:rsidR="00C210C7">
              <w:rPr>
                <w:rFonts w:asciiTheme="minorEastAsia" w:hAnsiTheme="minorEastAsia" w:cs="ＭＳ明朝" w:hint="eastAsia"/>
                <w:kern w:val="0"/>
                <w:sz w:val="20"/>
                <w:szCs w:val="20"/>
              </w:rPr>
              <w:t>１０</w:t>
            </w:r>
            <w:r w:rsidRPr="00EF36CC">
              <w:rPr>
                <w:rFonts w:asciiTheme="minorEastAsia" w:hAnsiTheme="minorEastAsia" w:cs="ＭＳ明朝" w:hint="eastAsia"/>
                <w:kern w:val="0"/>
                <w:sz w:val="20"/>
                <w:szCs w:val="20"/>
              </w:rPr>
              <w:t>日</w:t>
            </w:r>
            <w:r w:rsidRPr="00EF36CC">
              <w:rPr>
                <w:rFonts w:asciiTheme="minorEastAsia" w:hAnsiTheme="minorEastAsia" w:cs="ＭＳ明朝"/>
                <w:kern w:val="0"/>
                <w:sz w:val="20"/>
                <w:szCs w:val="20"/>
              </w:rPr>
              <w:t>(</w:t>
            </w:r>
            <w:r w:rsidRPr="00EF36CC">
              <w:rPr>
                <w:rFonts w:asciiTheme="minorEastAsia" w:hAnsiTheme="minorEastAsia" w:cs="ＭＳ明朝" w:hint="eastAsia"/>
                <w:kern w:val="0"/>
                <w:sz w:val="20"/>
                <w:szCs w:val="20"/>
              </w:rPr>
              <w:t>水</w:t>
            </w:r>
            <w:r w:rsidRPr="00EF36CC">
              <w:rPr>
                <w:rFonts w:asciiTheme="minorEastAsia" w:hAnsiTheme="minorEastAsia" w:cs="ＭＳ明朝"/>
                <w:kern w:val="0"/>
                <w:sz w:val="20"/>
                <w:szCs w:val="20"/>
              </w:rPr>
              <w:t>)</w:t>
            </w:r>
          </w:p>
        </w:tc>
        <w:tc>
          <w:tcPr>
            <w:tcW w:w="2232" w:type="dxa"/>
          </w:tcPr>
          <w:p w:rsidR="0040160B" w:rsidRPr="00EF36CC" w:rsidRDefault="00C210C7" w:rsidP="00C210C7">
            <w:pPr>
              <w:autoSpaceDE w:val="0"/>
              <w:autoSpaceDN w:val="0"/>
              <w:adjustRightInd w:val="0"/>
              <w:jc w:val="center"/>
              <w:rPr>
                <w:rFonts w:asciiTheme="minorEastAsia" w:hAnsiTheme="minorEastAsia" w:cs="ＭＳ明朝"/>
                <w:kern w:val="0"/>
                <w:sz w:val="20"/>
                <w:szCs w:val="20"/>
              </w:rPr>
            </w:pPr>
            <w:r>
              <w:rPr>
                <w:rFonts w:asciiTheme="minorEastAsia" w:hAnsiTheme="minorEastAsia" w:cs="TimesNewRoman" w:hint="eastAsia"/>
                <w:kern w:val="0"/>
                <w:sz w:val="20"/>
                <w:szCs w:val="20"/>
              </w:rPr>
              <w:t>９：３０</w:t>
            </w:r>
            <w:r w:rsidR="00E54587" w:rsidRPr="00EF36CC">
              <w:rPr>
                <w:rFonts w:asciiTheme="minorEastAsia" w:hAnsiTheme="minorEastAsia" w:cs="TimesNewRoman"/>
                <w:kern w:val="0"/>
                <w:sz w:val="20"/>
                <w:szCs w:val="20"/>
              </w:rPr>
              <w:t xml:space="preserve"> </w:t>
            </w:r>
            <w:r w:rsidR="00E54587" w:rsidRPr="00EF36CC">
              <w:rPr>
                <w:rFonts w:asciiTheme="minorEastAsia" w:hAnsiTheme="minorEastAsia" w:cs="ＭＳ明朝" w:hint="eastAsia"/>
                <w:kern w:val="0"/>
                <w:sz w:val="20"/>
                <w:szCs w:val="20"/>
              </w:rPr>
              <w:t>～</w:t>
            </w:r>
            <w:r>
              <w:rPr>
                <w:rFonts w:asciiTheme="minorEastAsia" w:hAnsiTheme="minorEastAsia" w:cs="ＭＳ明朝" w:hint="eastAsia"/>
                <w:kern w:val="0"/>
                <w:sz w:val="20"/>
                <w:szCs w:val="20"/>
              </w:rPr>
              <w:t>１５</w:t>
            </w:r>
            <w:r w:rsidR="00E54587" w:rsidRPr="00EF36CC">
              <w:rPr>
                <w:rFonts w:asciiTheme="minorEastAsia" w:hAnsiTheme="minorEastAsia" w:cs="TimesNewRoman"/>
                <w:kern w:val="0"/>
                <w:sz w:val="20"/>
                <w:szCs w:val="20"/>
              </w:rPr>
              <w:t>:</w:t>
            </w:r>
            <w:r>
              <w:rPr>
                <w:rFonts w:asciiTheme="minorEastAsia" w:hAnsiTheme="minorEastAsia" w:cs="TimesNewRoman" w:hint="eastAsia"/>
                <w:kern w:val="0"/>
                <w:sz w:val="20"/>
                <w:szCs w:val="20"/>
              </w:rPr>
              <w:t>００</w:t>
            </w:r>
          </w:p>
        </w:tc>
      </w:tr>
    </w:tbl>
    <w:p w:rsidR="00EB3950" w:rsidRDefault="00EB3950" w:rsidP="00F85983">
      <w:pPr>
        <w:autoSpaceDE w:val="0"/>
        <w:autoSpaceDN w:val="0"/>
        <w:adjustRightInd w:val="0"/>
        <w:jc w:val="left"/>
        <w:rPr>
          <w:rFonts w:asciiTheme="minorEastAsia" w:hAnsiTheme="minorEastAsia" w:cs="ＭＳ明朝"/>
          <w:b/>
          <w:kern w:val="0"/>
          <w:sz w:val="20"/>
          <w:szCs w:val="20"/>
        </w:rPr>
      </w:pPr>
    </w:p>
    <w:p w:rsidR="00F85983" w:rsidRPr="00C210C7" w:rsidRDefault="00F85983" w:rsidP="00F85983">
      <w:pPr>
        <w:autoSpaceDE w:val="0"/>
        <w:autoSpaceDN w:val="0"/>
        <w:adjustRightInd w:val="0"/>
        <w:jc w:val="left"/>
        <w:rPr>
          <w:rFonts w:asciiTheme="minorEastAsia" w:hAnsiTheme="minorEastAsia" w:cs="ＭＳ明朝"/>
          <w:b/>
          <w:kern w:val="0"/>
          <w:sz w:val="20"/>
          <w:szCs w:val="20"/>
        </w:rPr>
      </w:pPr>
      <w:r w:rsidRPr="00C210C7">
        <w:rPr>
          <w:rFonts w:asciiTheme="minorEastAsia" w:hAnsiTheme="minorEastAsia" w:cs="ＭＳ明朝" w:hint="eastAsia"/>
          <w:b/>
          <w:kern w:val="0"/>
          <w:sz w:val="20"/>
          <w:szCs w:val="20"/>
        </w:rPr>
        <w:t>４</w:t>
      </w:r>
      <w:r w:rsidR="00AB2C58" w:rsidRPr="00C210C7">
        <w:rPr>
          <w:rFonts w:asciiTheme="minorEastAsia" w:hAnsiTheme="minorEastAsia" w:cs="ＭＳ明朝" w:hint="eastAsia"/>
          <w:b/>
          <w:kern w:val="0"/>
          <w:sz w:val="20"/>
          <w:szCs w:val="20"/>
        </w:rPr>
        <w:t xml:space="preserve">　</w:t>
      </w:r>
      <w:r w:rsidRPr="00C210C7">
        <w:rPr>
          <w:rFonts w:asciiTheme="minorEastAsia" w:hAnsiTheme="minorEastAsia" w:cs="ＭＳ明朝" w:hint="eastAsia"/>
          <w:b/>
          <w:kern w:val="0"/>
          <w:sz w:val="20"/>
          <w:szCs w:val="20"/>
        </w:rPr>
        <w:t>設置基準</w:t>
      </w:r>
    </w:p>
    <w:p w:rsidR="0038309C" w:rsidRDefault="003F0237" w:rsidP="003F0237">
      <w:pPr>
        <w:autoSpaceDE w:val="0"/>
        <w:autoSpaceDN w:val="0"/>
        <w:adjustRightInd w:val="0"/>
        <w:ind w:firstLineChars="200" w:firstLine="400"/>
        <w:jc w:val="left"/>
        <w:rPr>
          <w:rFonts w:asciiTheme="minorEastAsia" w:hAnsiTheme="minorEastAsia" w:cs="ＭＳ明朝"/>
          <w:kern w:val="0"/>
          <w:sz w:val="20"/>
          <w:szCs w:val="20"/>
        </w:rPr>
      </w:pPr>
      <w:r>
        <w:rPr>
          <w:rFonts w:asciiTheme="minorEastAsia" w:hAnsiTheme="minorEastAsia" w:cs="ＭＳ明朝" w:hint="eastAsia"/>
          <w:kern w:val="0"/>
          <w:sz w:val="20"/>
          <w:szCs w:val="20"/>
        </w:rPr>
        <w:t>競技会場等に実行委員会の指定する場所へ設置する。</w:t>
      </w:r>
    </w:p>
    <w:p w:rsidR="003F0237" w:rsidRDefault="007305A1" w:rsidP="007305A1">
      <w:pPr>
        <w:autoSpaceDE w:val="0"/>
        <w:autoSpaceDN w:val="0"/>
        <w:adjustRightInd w:val="0"/>
        <w:ind w:left="600" w:hangingChars="300" w:hanging="600"/>
        <w:jc w:val="left"/>
        <w:rPr>
          <w:rFonts w:asciiTheme="minorEastAsia" w:hAnsiTheme="minorEastAsia" w:cs="ＭＳ明朝"/>
          <w:kern w:val="0"/>
          <w:sz w:val="20"/>
          <w:szCs w:val="20"/>
        </w:rPr>
      </w:pPr>
      <w:r>
        <w:rPr>
          <w:rFonts w:asciiTheme="minorEastAsia" w:hAnsiTheme="minorEastAsia" w:cs="ＭＳ明朝" w:hint="eastAsia"/>
          <w:kern w:val="0"/>
          <w:sz w:val="20"/>
          <w:szCs w:val="20"/>
        </w:rPr>
        <w:t>（１）１コマを１.</w:t>
      </w:r>
      <w:r w:rsidR="003F0237">
        <w:rPr>
          <w:rFonts w:asciiTheme="minorEastAsia" w:hAnsiTheme="minorEastAsia" w:cs="ＭＳ明朝" w:hint="eastAsia"/>
          <w:kern w:val="0"/>
          <w:sz w:val="20"/>
          <w:szCs w:val="20"/>
        </w:rPr>
        <w:t>５Ｋ×２Ｋ程度のスペースを基本とし、貸出す。なお、実行委員会が用意するテントスペース以外で</w:t>
      </w:r>
      <w:r>
        <w:rPr>
          <w:rFonts w:asciiTheme="minorEastAsia" w:hAnsiTheme="minorEastAsia" w:cs="ＭＳ明朝" w:hint="eastAsia"/>
          <w:kern w:val="0"/>
          <w:sz w:val="20"/>
          <w:szCs w:val="20"/>
        </w:rPr>
        <w:t>の</w:t>
      </w:r>
      <w:r w:rsidR="003F0237">
        <w:rPr>
          <w:rFonts w:asciiTheme="minorEastAsia" w:hAnsiTheme="minorEastAsia" w:cs="ＭＳ明朝" w:hint="eastAsia"/>
          <w:kern w:val="0"/>
          <w:sz w:val="20"/>
          <w:szCs w:val="20"/>
        </w:rPr>
        <w:t>、移動販売車等の販売も認める。</w:t>
      </w:r>
    </w:p>
    <w:p w:rsidR="00EB3950" w:rsidRDefault="00CF495D" w:rsidP="00F85983">
      <w:pPr>
        <w:autoSpaceDE w:val="0"/>
        <w:autoSpaceDN w:val="0"/>
        <w:adjustRightInd w:val="0"/>
        <w:jc w:val="left"/>
        <w:rPr>
          <w:rFonts w:asciiTheme="minorEastAsia" w:hAnsiTheme="minorEastAsia" w:cs="ＭＳ明朝"/>
          <w:kern w:val="0"/>
          <w:sz w:val="20"/>
          <w:szCs w:val="20"/>
        </w:rPr>
      </w:pPr>
      <w:r>
        <w:rPr>
          <w:rFonts w:asciiTheme="minorEastAsia" w:hAnsiTheme="minorEastAsia" w:cs="ＭＳ明朝" w:hint="eastAsia"/>
          <w:kern w:val="0"/>
          <w:sz w:val="20"/>
          <w:szCs w:val="20"/>
        </w:rPr>
        <w:t>（２）備品貸出しの基本仕様は</w:t>
      </w:r>
      <w:r w:rsidR="003F0237">
        <w:rPr>
          <w:rFonts w:asciiTheme="minorEastAsia" w:hAnsiTheme="minorEastAsia" w:cs="ＭＳ明朝" w:hint="eastAsia"/>
          <w:kern w:val="0"/>
          <w:sz w:val="20"/>
          <w:szCs w:val="20"/>
        </w:rPr>
        <w:t>机２台、イス２脚、ダルマストーブ１台</w:t>
      </w:r>
      <w:r>
        <w:rPr>
          <w:rFonts w:asciiTheme="minorEastAsia" w:hAnsiTheme="minorEastAsia" w:cs="ＭＳ明朝" w:hint="eastAsia"/>
          <w:kern w:val="0"/>
          <w:sz w:val="20"/>
          <w:szCs w:val="20"/>
        </w:rPr>
        <w:t>を１セット</w:t>
      </w:r>
      <w:r w:rsidR="003F0237">
        <w:rPr>
          <w:rFonts w:asciiTheme="minorEastAsia" w:hAnsiTheme="minorEastAsia" w:cs="ＭＳ明朝" w:hint="eastAsia"/>
          <w:kern w:val="0"/>
          <w:sz w:val="20"/>
          <w:szCs w:val="20"/>
        </w:rPr>
        <w:t>とする。</w:t>
      </w:r>
    </w:p>
    <w:p w:rsidR="003F0237" w:rsidRDefault="003F0237" w:rsidP="00F85983">
      <w:pPr>
        <w:autoSpaceDE w:val="0"/>
        <w:autoSpaceDN w:val="0"/>
        <w:adjustRightInd w:val="0"/>
        <w:jc w:val="left"/>
        <w:rPr>
          <w:rFonts w:asciiTheme="minorEastAsia" w:hAnsiTheme="minorEastAsia" w:cs="ＭＳ明朝"/>
          <w:kern w:val="0"/>
          <w:sz w:val="20"/>
          <w:szCs w:val="20"/>
        </w:rPr>
      </w:pPr>
      <w:r w:rsidRPr="003F0237">
        <w:rPr>
          <w:rFonts w:asciiTheme="minorEastAsia" w:hAnsiTheme="minorEastAsia" w:cs="ＭＳ明朝" w:hint="eastAsia"/>
          <w:kern w:val="0"/>
          <w:sz w:val="20"/>
          <w:szCs w:val="20"/>
        </w:rPr>
        <w:t>（３）出店スペースの調整が必要な場合は、実行委員会の指示に従うものとする。</w:t>
      </w:r>
    </w:p>
    <w:p w:rsidR="00536FF6" w:rsidRPr="003F0237" w:rsidRDefault="00536FF6" w:rsidP="00F85983">
      <w:pPr>
        <w:autoSpaceDE w:val="0"/>
        <w:autoSpaceDN w:val="0"/>
        <w:adjustRightInd w:val="0"/>
        <w:jc w:val="left"/>
        <w:rPr>
          <w:rFonts w:asciiTheme="minorEastAsia" w:hAnsiTheme="minorEastAsia" w:cs="ＭＳ明朝"/>
          <w:kern w:val="0"/>
          <w:sz w:val="20"/>
          <w:szCs w:val="20"/>
        </w:rPr>
      </w:pPr>
    </w:p>
    <w:p w:rsidR="00F85983" w:rsidRDefault="00F85983" w:rsidP="00F85983">
      <w:pPr>
        <w:autoSpaceDE w:val="0"/>
        <w:autoSpaceDN w:val="0"/>
        <w:adjustRightInd w:val="0"/>
        <w:jc w:val="left"/>
        <w:rPr>
          <w:rFonts w:asciiTheme="minorEastAsia" w:hAnsiTheme="minorEastAsia" w:cs="ＭＳ明朝"/>
          <w:b/>
          <w:kern w:val="0"/>
          <w:sz w:val="20"/>
          <w:szCs w:val="20"/>
        </w:rPr>
      </w:pPr>
      <w:r w:rsidRPr="00C210C7">
        <w:rPr>
          <w:rFonts w:asciiTheme="minorEastAsia" w:hAnsiTheme="minorEastAsia" w:cs="ＭＳ明朝" w:hint="eastAsia"/>
          <w:b/>
          <w:kern w:val="0"/>
          <w:sz w:val="20"/>
          <w:szCs w:val="20"/>
        </w:rPr>
        <w:t>５</w:t>
      </w:r>
      <w:r w:rsidR="00AB2C58" w:rsidRPr="00C210C7">
        <w:rPr>
          <w:rFonts w:asciiTheme="minorEastAsia" w:hAnsiTheme="minorEastAsia" w:cs="ＭＳ明朝" w:hint="eastAsia"/>
          <w:b/>
          <w:kern w:val="0"/>
          <w:sz w:val="20"/>
          <w:szCs w:val="20"/>
        </w:rPr>
        <w:t xml:space="preserve">　</w:t>
      </w:r>
      <w:r w:rsidRPr="00C210C7">
        <w:rPr>
          <w:rFonts w:asciiTheme="minorEastAsia" w:hAnsiTheme="minorEastAsia" w:cs="ＭＳ明朝" w:hint="eastAsia"/>
          <w:b/>
          <w:kern w:val="0"/>
          <w:sz w:val="20"/>
          <w:szCs w:val="20"/>
        </w:rPr>
        <w:t>出店料</w:t>
      </w:r>
      <w:r w:rsidR="00B3453B">
        <w:rPr>
          <w:rFonts w:asciiTheme="minorEastAsia" w:hAnsiTheme="minorEastAsia" w:cs="ＭＳ明朝" w:hint="eastAsia"/>
          <w:b/>
          <w:kern w:val="0"/>
          <w:sz w:val="20"/>
          <w:szCs w:val="20"/>
        </w:rPr>
        <w:t>金</w:t>
      </w:r>
    </w:p>
    <w:p w:rsidR="001F686C" w:rsidRDefault="00211C5A" w:rsidP="00F85983">
      <w:pPr>
        <w:autoSpaceDE w:val="0"/>
        <w:autoSpaceDN w:val="0"/>
        <w:adjustRightInd w:val="0"/>
        <w:jc w:val="left"/>
        <w:rPr>
          <w:rFonts w:asciiTheme="minorEastAsia" w:hAnsiTheme="minorEastAsia" w:cs="ＭＳ明朝"/>
          <w:kern w:val="0"/>
          <w:sz w:val="20"/>
          <w:szCs w:val="20"/>
        </w:rPr>
      </w:pPr>
      <w:r>
        <w:rPr>
          <w:rFonts w:asciiTheme="minorEastAsia" w:hAnsiTheme="minorEastAsia" w:cs="ＭＳ明朝" w:hint="eastAsia"/>
          <w:b/>
          <w:kern w:val="0"/>
          <w:sz w:val="20"/>
          <w:szCs w:val="20"/>
        </w:rPr>
        <w:t xml:space="preserve">　　</w:t>
      </w:r>
      <w:r w:rsidR="001F686C">
        <w:rPr>
          <w:rFonts w:asciiTheme="minorEastAsia" w:hAnsiTheme="minorEastAsia" w:cs="ＭＳ明朝" w:hint="eastAsia"/>
          <w:kern w:val="0"/>
          <w:sz w:val="20"/>
          <w:szCs w:val="20"/>
        </w:rPr>
        <w:t>大会期間中の１コマあたりの料金は次のとおりとする。</w:t>
      </w:r>
    </w:p>
    <w:p w:rsidR="00516241" w:rsidRDefault="001F686C" w:rsidP="00F85983">
      <w:pPr>
        <w:autoSpaceDE w:val="0"/>
        <w:autoSpaceDN w:val="0"/>
        <w:adjustRightInd w:val="0"/>
        <w:jc w:val="left"/>
        <w:rPr>
          <w:rFonts w:asciiTheme="minorEastAsia" w:hAnsiTheme="minorEastAsia" w:cs="ＭＳ明朝"/>
          <w:kern w:val="0"/>
          <w:sz w:val="20"/>
          <w:szCs w:val="20"/>
        </w:rPr>
      </w:pPr>
      <w:r>
        <w:rPr>
          <w:rFonts w:asciiTheme="minorEastAsia" w:hAnsiTheme="minorEastAsia" w:cs="ＭＳ明朝" w:hint="eastAsia"/>
          <w:kern w:val="0"/>
          <w:sz w:val="20"/>
          <w:szCs w:val="20"/>
        </w:rPr>
        <w:t xml:space="preserve">（１）出店スペースの貸出し　　　　　　　　</w:t>
      </w:r>
      <w:r w:rsidR="00516241">
        <w:rPr>
          <w:rFonts w:asciiTheme="minorEastAsia" w:hAnsiTheme="minorEastAsia" w:cs="ＭＳ明朝" w:hint="eastAsia"/>
          <w:kern w:val="0"/>
          <w:sz w:val="20"/>
          <w:szCs w:val="20"/>
        </w:rPr>
        <w:t>１０,</w:t>
      </w:r>
      <w:r>
        <w:rPr>
          <w:rFonts w:asciiTheme="minorEastAsia" w:hAnsiTheme="minorEastAsia" w:cs="ＭＳ明朝" w:hint="eastAsia"/>
          <w:kern w:val="0"/>
          <w:sz w:val="20"/>
          <w:szCs w:val="20"/>
        </w:rPr>
        <w:t>０００円</w:t>
      </w:r>
    </w:p>
    <w:p w:rsidR="00F85983" w:rsidRDefault="001F686C" w:rsidP="0010596B">
      <w:pPr>
        <w:autoSpaceDE w:val="0"/>
        <w:autoSpaceDN w:val="0"/>
        <w:adjustRightInd w:val="0"/>
        <w:jc w:val="left"/>
        <w:rPr>
          <w:rFonts w:asciiTheme="minorEastAsia" w:hAnsiTheme="minorEastAsia" w:cs="ＭＳ明朝"/>
          <w:kern w:val="0"/>
          <w:sz w:val="20"/>
          <w:szCs w:val="20"/>
        </w:rPr>
      </w:pPr>
      <w:r>
        <w:rPr>
          <w:rFonts w:asciiTheme="minorEastAsia" w:hAnsiTheme="minorEastAsia" w:cs="ＭＳ明朝" w:hint="eastAsia"/>
          <w:kern w:val="0"/>
          <w:sz w:val="20"/>
          <w:szCs w:val="20"/>
        </w:rPr>
        <w:t>（</w:t>
      </w:r>
      <w:r w:rsidR="00CF495D">
        <w:rPr>
          <w:rFonts w:asciiTheme="minorEastAsia" w:hAnsiTheme="minorEastAsia" w:cs="ＭＳ明朝" w:hint="eastAsia"/>
          <w:kern w:val="0"/>
          <w:sz w:val="20"/>
          <w:szCs w:val="20"/>
        </w:rPr>
        <w:t xml:space="preserve">２）備品貸出し１セット　　　　　　　　　</w:t>
      </w:r>
      <w:r w:rsidR="0010596B">
        <w:rPr>
          <w:rFonts w:asciiTheme="minorEastAsia" w:hAnsiTheme="minorEastAsia" w:cs="ＭＳ明朝" w:hint="eastAsia"/>
          <w:kern w:val="0"/>
          <w:sz w:val="20"/>
          <w:szCs w:val="20"/>
        </w:rPr>
        <w:t>１０,０００円</w:t>
      </w:r>
    </w:p>
    <w:p w:rsidR="00172DAF" w:rsidRPr="00172DAF" w:rsidRDefault="00172DAF" w:rsidP="0010596B">
      <w:pPr>
        <w:autoSpaceDE w:val="0"/>
        <w:autoSpaceDN w:val="0"/>
        <w:adjustRightInd w:val="0"/>
        <w:jc w:val="left"/>
        <w:rPr>
          <w:rFonts w:asciiTheme="minorEastAsia" w:hAnsiTheme="minorEastAsia" w:cs="ＭＳ明朝"/>
          <w:b/>
          <w:kern w:val="0"/>
          <w:sz w:val="20"/>
          <w:szCs w:val="20"/>
        </w:rPr>
      </w:pPr>
      <w:r>
        <w:rPr>
          <w:rFonts w:asciiTheme="minorEastAsia" w:hAnsiTheme="minorEastAsia" w:cs="ＭＳ明朝" w:hint="eastAsia"/>
          <w:kern w:val="0"/>
          <w:sz w:val="20"/>
          <w:szCs w:val="20"/>
        </w:rPr>
        <w:t xml:space="preserve">　</w:t>
      </w:r>
      <w:r w:rsidR="00DA1C2D">
        <w:rPr>
          <w:rFonts w:asciiTheme="minorEastAsia" w:hAnsiTheme="minorEastAsia" w:cs="ＭＳ明朝" w:hint="eastAsia"/>
          <w:b/>
          <w:kern w:val="0"/>
          <w:sz w:val="20"/>
          <w:szCs w:val="20"/>
        </w:rPr>
        <w:t>※写真等</w:t>
      </w:r>
      <w:r w:rsidRPr="00172DAF">
        <w:rPr>
          <w:rFonts w:asciiTheme="minorEastAsia" w:hAnsiTheme="minorEastAsia" w:cs="ＭＳ明朝" w:hint="eastAsia"/>
          <w:b/>
          <w:kern w:val="0"/>
          <w:sz w:val="20"/>
          <w:szCs w:val="20"/>
        </w:rPr>
        <w:t>撮影のみの場合、出店料は発生しないこととする。</w:t>
      </w:r>
    </w:p>
    <w:p w:rsidR="0004626A" w:rsidRPr="00CF495D" w:rsidRDefault="0004626A" w:rsidP="00F85983">
      <w:pPr>
        <w:autoSpaceDE w:val="0"/>
        <w:autoSpaceDN w:val="0"/>
        <w:adjustRightInd w:val="0"/>
        <w:jc w:val="left"/>
        <w:rPr>
          <w:rFonts w:asciiTheme="minorEastAsia" w:hAnsiTheme="minorEastAsia" w:cs="ＭＳ明朝"/>
          <w:b/>
          <w:kern w:val="0"/>
          <w:sz w:val="20"/>
          <w:szCs w:val="20"/>
        </w:rPr>
      </w:pPr>
    </w:p>
    <w:p w:rsidR="00B3453B" w:rsidRDefault="00B3453B" w:rsidP="00F85983">
      <w:pPr>
        <w:autoSpaceDE w:val="0"/>
        <w:autoSpaceDN w:val="0"/>
        <w:adjustRightInd w:val="0"/>
        <w:jc w:val="left"/>
        <w:rPr>
          <w:rFonts w:asciiTheme="minorEastAsia" w:hAnsiTheme="minorEastAsia" w:cs="ＭＳ明朝"/>
          <w:b/>
          <w:kern w:val="0"/>
          <w:sz w:val="20"/>
          <w:szCs w:val="20"/>
        </w:rPr>
      </w:pPr>
      <w:r>
        <w:rPr>
          <w:rFonts w:asciiTheme="minorEastAsia" w:hAnsiTheme="minorEastAsia" w:cs="ＭＳ明朝" w:hint="eastAsia"/>
          <w:b/>
          <w:kern w:val="0"/>
          <w:sz w:val="20"/>
          <w:szCs w:val="20"/>
        </w:rPr>
        <w:t>６　申請</w:t>
      </w:r>
    </w:p>
    <w:p w:rsidR="00B3453B" w:rsidRPr="0010596B" w:rsidRDefault="00DA1C2D" w:rsidP="00814A41">
      <w:pPr>
        <w:autoSpaceDE w:val="0"/>
        <w:autoSpaceDN w:val="0"/>
        <w:adjustRightInd w:val="0"/>
        <w:ind w:firstLineChars="100" w:firstLine="200"/>
        <w:jc w:val="left"/>
        <w:rPr>
          <w:rFonts w:asciiTheme="minorEastAsia" w:hAnsiTheme="minorEastAsia" w:cs="ＭＳ明朝"/>
          <w:kern w:val="0"/>
          <w:sz w:val="20"/>
          <w:szCs w:val="20"/>
        </w:rPr>
      </w:pPr>
      <w:r>
        <w:rPr>
          <w:rFonts w:asciiTheme="minorEastAsia" w:hAnsiTheme="minorEastAsia" w:cs="ＭＳ明朝" w:hint="eastAsia"/>
          <w:kern w:val="0"/>
          <w:sz w:val="20"/>
          <w:szCs w:val="20"/>
        </w:rPr>
        <w:t>出店希望者は出店申請書（</w:t>
      </w:r>
      <w:r w:rsidR="00814A41">
        <w:rPr>
          <w:rFonts w:asciiTheme="minorEastAsia" w:hAnsiTheme="minorEastAsia" w:cs="ＭＳ明朝" w:hint="eastAsia"/>
          <w:kern w:val="0"/>
          <w:sz w:val="20"/>
          <w:szCs w:val="20"/>
        </w:rPr>
        <w:t>様式１・別紙１</w:t>
      </w:r>
      <w:r w:rsidR="0010596B" w:rsidRPr="0010596B">
        <w:rPr>
          <w:rFonts w:asciiTheme="minorEastAsia" w:hAnsiTheme="minorEastAsia" w:cs="ＭＳ明朝" w:hint="eastAsia"/>
          <w:kern w:val="0"/>
          <w:sz w:val="20"/>
          <w:szCs w:val="20"/>
        </w:rPr>
        <w:t>）に</w:t>
      </w:r>
      <w:r>
        <w:rPr>
          <w:rFonts w:asciiTheme="minorEastAsia" w:hAnsiTheme="minorEastAsia" w:cs="ＭＳ明朝" w:hint="eastAsia"/>
          <w:kern w:val="0"/>
          <w:sz w:val="20"/>
          <w:szCs w:val="20"/>
        </w:rPr>
        <w:t>、写真等</w:t>
      </w:r>
      <w:r w:rsidR="00814A41">
        <w:rPr>
          <w:rFonts w:asciiTheme="minorEastAsia" w:hAnsiTheme="minorEastAsia" w:cs="ＭＳ明朝" w:hint="eastAsia"/>
          <w:kern w:val="0"/>
          <w:sz w:val="20"/>
          <w:szCs w:val="20"/>
        </w:rPr>
        <w:t>撮影</w:t>
      </w:r>
      <w:r>
        <w:rPr>
          <w:rFonts w:asciiTheme="minorEastAsia" w:hAnsiTheme="minorEastAsia" w:cs="ＭＳ明朝" w:hint="eastAsia"/>
          <w:kern w:val="0"/>
          <w:sz w:val="20"/>
          <w:szCs w:val="20"/>
        </w:rPr>
        <w:t>及び販売希望者</w:t>
      </w:r>
      <w:r w:rsidR="00814A41">
        <w:rPr>
          <w:rFonts w:asciiTheme="minorEastAsia" w:hAnsiTheme="minorEastAsia" w:cs="ＭＳ明朝" w:hint="eastAsia"/>
          <w:kern w:val="0"/>
          <w:sz w:val="20"/>
          <w:szCs w:val="20"/>
        </w:rPr>
        <w:t>は</w:t>
      </w:r>
      <w:r>
        <w:rPr>
          <w:rFonts w:asciiTheme="minorEastAsia" w:hAnsiTheme="minorEastAsia" w:cs="ＭＳ明朝" w:hint="eastAsia"/>
          <w:kern w:val="0"/>
          <w:sz w:val="20"/>
          <w:szCs w:val="20"/>
        </w:rPr>
        <w:t>写真等撮影申請書（</w:t>
      </w:r>
      <w:r w:rsidR="00814A41">
        <w:rPr>
          <w:rFonts w:asciiTheme="minorEastAsia" w:hAnsiTheme="minorEastAsia" w:cs="ＭＳ明朝" w:hint="eastAsia"/>
          <w:kern w:val="0"/>
          <w:sz w:val="20"/>
          <w:szCs w:val="20"/>
        </w:rPr>
        <w:t>様式２・別紙２）に</w:t>
      </w:r>
      <w:r w:rsidR="004800D5">
        <w:rPr>
          <w:rFonts w:asciiTheme="minorEastAsia" w:hAnsiTheme="minorEastAsia" w:cs="ＭＳ明朝" w:hint="eastAsia"/>
          <w:kern w:val="0"/>
          <w:sz w:val="20"/>
          <w:szCs w:val="20"/>
        </w:rPr>
        <w:t>それぞれ</w:t>
      </w:r>
      <w:r w:rsidR="007305A1">
        <w:rPr>
          <w:rFonts w:asciiTheme="minorEastAsia" w:hAnsiTheme="minorEastAsia" w:cs="ＭＳ明朝" w:hint="eastAsia"/>
          <w:kern w:val="0"/>
          <w:sz w:val="20"/>
          <w:szCs w:val="20"/>
        </w:rPr>
        <w:t>記入し、</w:t>
      </w:r>
      <w:r w:rsidR="00814A41">
        <w:rPr>
          <w:rFonts w:asciiTheme="minorEastAsia" w:hAnsiTheme="minorEastAsia" w:cs="ＭＳ明朝" w:hint="eastAsia"/>
          <w:kern w:val="0"/>
          <w:sz w:val="20"/>
          <w:szCs w:val="20"/>
        </w:rPr>
        <w:t>令和２年１２月１０日（木</w:t>
      </w:r>
      <w:r w:rsidR="0010596B" w:rsidRPr="0010596B">
        <w:rPr>
          <w:rFonts w:asciiTheme="minorEastAsia" w:hAnsiTheme="minorEastAsia" w:cs="ＭＳ明朝" w:hint="eastAsia"/>
          <w:kern w:val="0"/>
          <w:sz w:val="20"/>
          <w:szCs w:val="20"/>
        </w:rPr>
        <w:t>）までに実行委員会へ申請書を提出するものとする。</w:t>
      </w:r>
    </w:p>
    <w:p w:rsidR="0010596B" w:rsidRPr="00814A41" w:rsidRDefault="0010596B" w:rsidP="0010596B">
      <w:pPr>
        <w:autoSpaceDE w:val="0"/>
        <w:autoSpaceDN w:val="0"/>
        <w:adjustRightInd w:val="0"/>
        <w:jc w:val="left"/>
        <w:rPr>
          <w:rFonts w:asciiTheme="minorEastAsia" w:hAnsiTheme="minorEastAsia" w:cs="ＭＳ明朝"/>
          <w:b/>
          <w:kern w:val="0"/>
          <w:sz w:val="20"/>
          <w:szCs w:val="20"/>
        </w:rPr>
      </w:pPr>
    </w:p>
    <w:p w:rsidR="00F85983" w:rsidRPr="00C210C7" w:rsidRDefault="00B3453B" w:rsidP="00F85983">
      <w:pPr>
        <w:autoSpaceDE w:val="0"/>
        <w:autoSpaceDN w:val="0"/>
        <w:adjustRightInd w:val="0"/>
        <w:jc w:val="left"/>
        <w:rPr>
          <w:rFonts w:asciiTheme="minorEastAsia" w:hAnsiTheme="minorEastAsia" w:cs="ＭＳ明朝"/>
          <w:b/>
          <w:kern w:val="0"/>
          <w:sz w:val="20"/>
          <w:szCs w:val="20"/>
        </w:rPr>
      </w:pPr>
      <w:r>
        <w:rPr>
          <w:rFonts w:asciiTheme="minorEastAsia" w:hAnsiTheme="minorEastAsia" w:cs="ＭＳ明朝" w:hint="eastAsia"/>
          <w:b/>
          <w:kern w:val="0"/>
          <w:sz w:val="20"/>
          <w:szCs w:val="20"/>
        </w:rPr>
        <w:t>７</w:t>
      </w:r>
      <w:r w:rsidR="00AB2C58" w:rsidRPr="00C210C7">
        <w:rPr>
          <w:rFonts w:asciiTheme="minorEastAsia" w:hAnsiTheme="minorEastAsia" w:cs="ＭＳ明朝" w:hint="eastAsia"/>
          <w:b/>
          <w:kern w:val="0"/>
          <w:sz w:val="20"/>
          <w:szCs w:val="20"/>
        </w:rPr>
        <w:t xml:space="preserve">　</w:t>
      </w:r>
      <w:r w:rsidR="00F85983" w:rsidRPr="00C210C7">
        <w:rPr>
          <w:rFonts w:asciiTheme="minorEastAsia" w:hAnsiTheme="minorEastAsia" w:cs="ＭＳ明朝" w:hint="eastAsia"/>
          <w:b/>
          <w:kern w:val="0"/>
          <w:sz w:val="20"/>
          <w:szCs w:val="20"/>
        </w:rPr>
        <w:t>出店者の選定</w:t>
      </w:r>
    </w:p>
    <w:p w:rsidR="00F85983" w:rsidRPr="00EF36CC" w:rsidRDefault="00F85983" w:rsidP="00AB2C58">
      <w:pPr>
        <w:autoSpaceDE w:val="0"/>
        <w:autoSpaceDN w:val="0"/>
        <w:adjustRightInd w:val="0"/>
        <w:ind w:firstLineChars="200" w:firstLine="400"/>
        <w:jc w:val="left"/>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出店者の選定に当たっては、次の事項により行うものとする。</w:t>
      </w:r>
    </w:p>
    <w:p w:rsidR="00F85983" w:rsidRPr="00EF36CC" w:rsidRDefault="00F85983" w:rsidP="00F85983">
      <w:pPr>
        <w:autoSpaceDE w:val="0"/>
        <w:autoSpaceDN w:val="0"/>
        <w:adjustRightInd w:val="0"/>
        <w:jc w:val="left"/>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（１）店舗等を有し、商工団体等に加盟し営業を継続しているもの。</w:t>
      </w:r>
    </w:p>
    <w:p w:rsidR="00F85983" w:rsidRPr="00EF36CC" w:rsidRDefault="00F85983" w:rsidP="00F85983">
      <w:pPr>
        <w:autoSpaceDE w:val="0"/>
        <w:autoSpaceDN w:val="0"/>
        <w:adjustRightInd w:val="0"/>
        <w:jc w:val="left"/>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（２）その他、実行委員会が特に認めるもの。</w:t>
      </w:r>
    </w:p>
    <w:p w:rsidR="00EB3950" w:rsidRDefault="00EB3950" w:rsidP="00F85983">
      <w:pPr>
        <w:autoSpaceDE w:val="0"/>
        <w:autoSpaceDN w:val="0"/>
        <w:adjustRightInd w:val="0"/>
        <w:jc w:val="left"/>
        <w:rPr>
          <w:rFonts w:asciiTheme="minorEastAsia" w:hAnsiTheme="minorEastAsia" w:cs="ＭＳ明朝"/>
          <w:b/>
          <w:kern w:val="0"/>
          <w:sz w:val="20"/>
          <w:szCs w:val="20"/>
        </w:rPr>
      </w:pPr>
    </w:p>
    <w:p w:rsidR="00F85983" w:rsidRPr="00C210C7" w:rsidRDefault="0010596B" w:rsidP="00F85983">
      <w:pPr>
        <w:autoSpaceDE w:val="0"/>
        <w:autoSpaceDN w:val="0"/>
        <w:adjustRightInd w:val="0"/>
        <w:jc w:val="left"/>
        <w:rPr>
          <w:rFonts w:asciiTheme="minorEastAsia" w:hAnsiTheme="minorEastAsia" w:cs="ＭＳ明朝"/>
          <w:b/>
          <w:kern w:val="0"/>
          <w:sz w:val="20"/>
          <w:szCs w:val="20"/>
        </w:rPr>
      </w:pPr>
      <w:r>
        <w:rPr>
          <w:rFonts w:asciiTheme="minorEastAsia" w:hAnsiTheme="minorEastAsia" w:cs="ＭＳ明朝" w:hint="eastAsia"/>
          <w:b/>
          <w:kern w:val="0"/>
          <w:sz w:val="20"/>
          <w:szCs w:val="20"/>
        </w:rPr>
        <w:t>８</w:t>
      </w:r>
      <w:r w:rsidR="00AB2C58" w:rsidRPr="00C210C7">
        <w:rPr>
          <w:rFonts w:asciiTheme="minorEastAsia" w:hAnsiTheme="minorEastAsia" w:cs="ＭＳ明朝" w:hint="eastAsia"/>
          <w:b/>
          <w:kern w:val="0"/>
          <w:sz w:val="20"/>
          <w:szCs w:val="20"/>
        </w:rPr>
        <w:t xml:space="preserve">　</w:t>
      </w:r>
      <w:r w:rsidR="00F85983" w:rsidRPr="00C210C7">
        <w:rPr>
          <w:rFonts w:asciiTheme="minorEastAsia" w:hAnsiTheme="minorEastAsia" w:cs="ＭＳ明朝" w:hint="eastAsia"/>
          <w:b/>
          <w:kern w:val="0"/>
          <w:sz w:val="20"/>
          <w:szCs w:val="20"/>
        </w:rPr>
        <w:t>出店許可</w:t>
      </w:r>
    </w:p>
    <w:p w:rsidR="004E0554" w:rsidRPr="00EF36CC" w:rsidRDefault="00F85983" w:rsidP="004E0554">
      <w:pPr>
        <w:autoSpaceDE w:val="0"/>
        <w:autoSpaceDN w:val="0"/>
        <w:adjustRightInd w:val="0"/>
        <w:ind w:firstLineChars="200" w:firstLine="400"/>
        <w:jc w:val="left"/>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実行委員会は、申</w:t>
      </w:r>
      <w:r w:rsidR="00B3453B">
        <w:rPr>
          <w:rFonts w:asciiTheme="minorEastAsia" w:hAnsiTheme="minorEastAsia" w:cs="ＭＳ明朝" w:hint="eastAsia"/>
          <w:kern w:val="0"/>
          <w:sz w:val="20"/>
          <w:szCs w:val="20"/>
        </w:rPr>
        <w:t>請内容を審査し、適切と認めたものについて出店許可書</w:t>
      </w:r>
      <w:r w:rsidRPr="00EF36CC">
        <w:rPr>
          <w:rFonts w:asciiTheme="minorEastAsia" w:hAnsiTheme="minorEastAsia" w:cs="ＭＳ明朝" w:hint="eastAsia"/>
          <w:kern w:val="0"/>
          <w:sz w:val="20"/>
          <w:szCs w:val="20"/>
        </w:rPr>
        <w:t>を交付するも</w:t>
      </w:r>
    </w:p>
    <w:p w:rsidR="00F85983" w:rsidRPr="00EF36CC" w:rsidRDefault="00814A41" w:rsidP="004E0554">
      <w:pPr>
        <w:autoSpaceDE w:val="0"/>
        <w:autoSpaceDN w:val="0"/>
        <w:adjustRightInd w:val="0"/>
        <w:ind w:firstLineChars="100" w:firstLine="200"/>
        <w:jc w:val="left"/>
        <w:rPr>
          <w:rFonts w:asciiTheme="minorEastAsia" w:hAnsiTheme="minorEastAsia" w:cs="ＭＳ明朝"/>
          <w:kern w:val="0"/>
          <w:sz w:val="20"/>
          <w:szCs w:val="20"/>
        </w:rPr>
      </w:pPr>
      <w:r>
        <w:rPr>
          <w:rFonts w:asciiTheme="minorEastAsia" w:hAnsiTheme="minorEastAsia" w:cs="ＭＳ明朝" w:hint="eastAsia"/>
          <w:kern w:val="0"/>
          <w:sz w:val="20"/>
          <w:szCs w:val="20"/>
        </w:rPr>
        <w:t>のとし、出店の際は許可書を見やすい位置に掲出し、撮影のみの場合は常時携帯すること。</w:t>
      </w:r>
    </w:p>
    <w:p w:rsidR="0004626A" w:rsidRDefault="0004626A" w:rsidP="00F85983">
      <w:pPr>
        <w:autoSpaceDE w:val="0"/>
        <w:autoSpaceDN w:val="0"/>
        <w:adjustRightInd w:val="0"/>
        <w:jc w:val="left"/>
        <w:rPr>
          <w:rFonts w:asciiTheme="minorEastAsia" w:hAnsiTheme="minorEastAsia" w:cs="ＭＳ明朝"/>
          <w:b/>
          <w:kern w:val="0"/>
          <w:sz w:val="20"/>
          <w:szCs w:val="20"/>
        </w:rPr>
      </w:pPr>
    </w:p>
    <w:p w:rsidR="00F85983" w:rsidRPr="00C210C7" w:rsidRDefault="0010596B" w:rsidP="00F85983">
      <w:pPr>
        <w:autoSpaceDE w:val="0"/>
        <w:autoSpaceDN w:val="0"/>
        <w:adjustRightInd w:val="0"/>
        <w:jc w:val="left"/>
        <w:rPr>
          <w:rFonts w:asciiTheme="minorEastAsia" w:hAnsiTheme="minorEastAsia" w:cs="ＭＳ明朝"/>
          <w:b/>
          <w:kern w:val="0"/>
          <w:sz w:val="20"/>
          <w:szCs w:val="20"/>
        </w:rPr>
      </w:pPr>
      <w:r>
        <w:rPr>
          <w:rFonts w:asciiTheme="minorEastAsia" w:hAnsiTheme="minorEastAsia" w:cs="ＭＳ明朝" w:hint="eastAsia"/>
          <w:b/>
          <w:kern w:val="0"/>
          <w:sz w:val="20"/>
          <w:szCs w:val="20"/>
        </w:rPr>
        <w:t>９</w:t>
      </w:r>
      <w:r w:rsidR="00AB2C58" w:rsidRPr="00C210C7">
        <w:rPr>
          <w:rFonts w:asciiTheme="minorEastAsia" w:hAnsiTheme="minorEastAsia" w:cs="ＭＳ明朝" w:hint="eastAsia"/>
          <w:b/>
          <w:kern w:val="0"/>
          <w:sz w:val="20"/>
          <w:szCs w:val="20"/>
        </w:rPr>
        <w:t xml:space="preserve">　</w:t>
      </w:r>
      <w:r w:rsidR="00F85983" w:rsidRPr="00C210C7">
        <w:rPr>
          <w:rFonts w:asciiTheme="minorEastAsia" w:hAnsiTheme="minorEastAsia" w:cs="ＭＳ明朝" w:hint="eastAsia"/>
          <w:b/>
          <w:kern w:val="0"/>
          <w:sz w:val="20"/>
          <w:szCs w:val="20"/>
        </w:rPr>
        <w:t>販売品目</w:t>
      </w:r>
    </w:p>
    <w:p w:rsidR="00F85983" w:rsidRPr="00EF36CC" w:rsidRDefault="00F85983" w:rsidP="00F85983">
      <w:pPr>
        <w:autoSpaceDE w:val="0"/>
        <w:autoSpaceDN w:val="0"/>
        <w:adjustRightInd w:val="0"/>
        <w:jc w:val="left"/>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（１）土産品等</w:t>
      </w:r>
    </w:p>
    <w:p w:rsidR="004E0554" w:rsidRPr="00EF36CC" w:rsidRDefault="00F85983" w:rsidP="00AB2C58">
      <w:pPr>
        <w:autoSpaceDE w:val="0"/>
        <w:autoSpaceDN w:val="0"/>
        <w:adjustRightInd w:val="0"/>
        <w:ind w:firstLineChars="300" w:firstLine="600"/>
        <w:jc w:val="left"/>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包装、内容、品質等において、土産品としてふさわしいもの。食品に関しては、食品衛生関係法令に</w:t>
      </w:r>
    </w:p>
    <w:p w:rsidR="00F85983" w:rsidRPr="00EF36CC" w:rsidRDefault="00F85983" w:rsidP="00AB2C58">
      <w:pPr>
        <w:autoSpaceDE w:val="0"/>
        <w:autoSpaceDN w:val="0"/>
        <w:adjustRightInd w:val="0"/>
        <w:ind w:firstLineChars="300" w:firstLine="600"/>
        <w:jc w:val="left"/>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基づく許可を受けた施設で製造されているもので、安全性が高く衛生的に包装されたものとする。</w:t>
      </w:r>
    </w:p>
    <w:p w:rsidR="00211C5A" w:rsidRPr="00EF36CC" w:rsidRDefault="00F85983" w:rsidP="00F85983">
      <w:pPr>
        <w:autoSpaceDE w:val="0"/>
        <w:autoSpaceDN w:val="0"/>
        <w:adjustRightInd w:val="0"/>
        <w:jc w:val="left"/>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（２）スポーツ用品、記念バッジ類</w:t>
      </w:r>
      <w:bookmarkStart w:id="0" w:name="_GoBack"/>
      <w:bookmarkEnd w:id="0"/>
    </w:p>
    <w:p w:rsidR="00F85983" w:rsidRPr="00EF36CC" w:rsidRDefault="00F85983" w:rsidP="00F85983">
      <w:pPr>
        <w:autoSpaceDE w:val="0"/>
        <w:autoSpaceDN w:val="0"/>
        <w:adjustRightInd w:val="0"/>
        <w:jc w:val="left"/>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（３）写真・ビデオ記録等</w:t>
      </w:r>
    </w:p>
    <w:p w:rsidR="00F85983" w:rsidRPr="00DA1C2D" w:rsidRDefault="00814A41" w:rsidP="004E0554">
      <w:pPr>
        <w:autoSpaceDE w:val="0"/>
        <w:autoSpaceDN w:val="0"/>
        <w:adjustRightInd w:val="0"/>
        <w:ind w:firstLineChars="300" w:firstLine="600"/>
        <w:jc w:val="left"/>
        <w:rPr>
          <w:rFonts w:asciiTheme="minorEastAsia" w:hAnsiTheme="minorEastAsia" w:cs="ＭＳ明朝"/>
          <w:kern w:val="0"/>
          <w:sz w:val="20"/>
          <w:szCs w:val="20"/>
        </w:rPr>
      </w:pPr>
      <w:r w:rsidRPr="00DA1C2D">
        <w:rPr>
          <w:rFonts w:asciiTheme="minorEastAsia" w:hAnsiTheme="minorEastAsia" w:cs="ＭＳ明朝" w:hint="eastAsia"/>
          <w:kern w:val="0"/>
          <w:sz w:val="20"/>
          <w:szCs w:val="20"/>
        </w:rPr>
        <w:t>※</w:t>
      </w:r>
      <w:r w:rsidR="00F85983" w:rsidRPr="00DA1C2D">
        <w:rPr>
          <w:rFonts w:asciiTheme="minorEastAsia" w:hAnsiTheme="minorEastAsia" w:cs="ＭＳ明朝" w:hint="eastAsia"/>
          <w:kern w:val="0"/>
          <w:sz w:val="20"/>
          <w:szCs w:val="20"/>
        </w:rPr>
        <w:t>公益財団法人全国高等学校体育連盟及び実行委員会の許可を受けて撮影されたもの。</w:t>
      </w:r>
    </w:p>
    <w:p w:rsidR="00F85983" w:rsidRPr="00EF36CC" w:rsidRDefault="00F85983" w:rsidP="00F85983">
      <w:pPr>
        <w:autoSpaceDE w:val="0"/>
        <w:autoSpaceDN w:val="0"/>
        <w:adjustRightInd w:val="0"/>
        <w:jc w:val="left"/>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（４）その他、大会参加者、一般観覧者等にとって必要と思われる最小限のもの。</w:t>
      </w:r>
    </w:p>
    <w:p w:rsidR="00EB3950" w:rsidRDefault="00EB3950" w:rsidP="00F85983">
      <w:pPr>
        <w:rPr>
          <w:rFonts w:asciiTheme="minorEastAsia" w:hAnsiTheme="minorEastAsia" w:cs="TimesNewRoman"/>
          <w:b/>
          <w:kern w:val="0"/>
          <w:sz w:val="20"/>
          <w:szCs w:val="20"/>
        </w:rPr>
      </w:pPr>
    </w:p>
    <w:p w:rsidR="00BF3DB0" w:rsidRPr="00C210C7" w:rsidRDefault="0010596B" w:rsidP="00F85983">
      <w:pPr>
        <w:rPr>
          <w:rFonts w:asciiTheme="minorEastAsia" w:hAnsiTheme="minorEastAsia" w:cs="ＭＳ明朝"/>
          <w:b/>
          <w:kern w:val="0"/>
          <w:sz w:val="20"/>
          <w:szCs w:val="20"/>
        </w:rPr>
      </w:pPr>
      <w:r>
        <w:rPr>
          <w:rFonts w:asciiTheme="minorEastAsia" w:hAnsiTheme="minorEastAsia" w:cs="TimesNewRoman" w:hint="eastAsia"/>
          <w:b/>
          <w:kern w:val="0"/>
          <w:sz w:val="20"/>
          <w:szCs w:val="20"/>
        </w:rPr>
        <w:t>１０</w:t>
      </w:r>
      <w:r w:rsidR="00F85983" w:rsidRPr="00C210C7">
        <w:rPr>
          <w:rFonts w:asciiTheme="minorEastAsia" w:hAnsiTheme="minorEastAsia" w:cs="TimesNewRoman"/>
          <w:b/>
          <w:kern w:val="0"/>
          <w:sz w:val="20"/>
          <w:szCs w:val="20"/>
        </w:rPr>
        <w:t xml:space="preserve"> </w:t>
      </w:r>
      <w:r w:rsidR="00F85983" w:rsidRPr="00C210C7">
        <w:rPr>
          <w:rFonts w:asciiTheme="minorEastAsia" w:hAnsiTheme="minorEastAsia" w:cs="ＭＳ明朝" w:hint="eastAsia"/>
          <w:b/>
          <w:kern w:val="0"/>
          <w:sz w:val="20"/>
          <w:szCs w:val="20"/>
        </w:rPr>
        <w:t>食品の販売</w:t>
      </w:r>
    </w:p>
    <w:p w:rsidR="004E0554" w:rsidRPr="00EF36CC" w:rsidRDefault="00F85983" w:rsidP="00F85983">
      <w:pPr>
        <w:autoSpaceDE w:val="0"/>
        <w:autoSpaceDN w:val="0"/>
        <w:adjustRightInd w:val="0"/>
        <w:jc w:val="left"/>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（１）食品を販売する売店の出店を許可するにあたっては、設置場所、保管方法、取扱食品等について、所</w:t>
      </w:r>
    </w:p>
    <w:p w:rsidR="00F85983" w:rsidRPr="00EF36CC" w:rsidRDefault="00F85983" w:rsidP="004E0554">
      <w:pPr>
        <w:autoSpaceDE w:val="0"/>
        <w:autoSpaceDN w:val="0"/>
        <w:adjustRightInd w:val="0"/>
        <w:ind w:firstLineChars="300" w:firstLine="600"/>
        <w:jc w:val="left"/>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轄の保健所と協議するものとする。</w:t>
      </w:r>
    </w:p>
    <w:p w:rsidR="004E0554" w:rsidRPr="00EF36CC" w:rsidRDefault="00F85983" w:rsidP="00F85983">
      <w:pPr>
        <w:autoSpaceDE w:val="0"/>
        <w:autoSpaceDN w:val="0"/>
        <w:adjustRightInd w:val="0"/>
        <w:jc w:val="left"/>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（２）食品衛生関係法令等により、営業許可を必要とする出店者にあたっては、直ちに所轄の保健所の許可</w:t>
      </w:r>
    </w:p>
    <w:p w:rsidR="004E0554" w:rsidRPr="00EF36CC" w:rsidRDefault="00F85983" w:rsidP="004E0554">
      <w:pPr>
        <w:autoSpaceDE w:val="0"/>
        <w:autoSpaceDN w:val="0"/>
        <w:adjustRightInd w:val="0"/>
        <w:ind w:firstLineChars="300" w:firstLine="600"/>
        <w:jc w:val="left"/>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を受け、その許可書の写しを実行委員会へ提出するとともに、売店にはその許可書を掲示しなければ</w:t>
      </w:r>
    </w:p>
    <w:p w:rsidR="00F85983" w:rsidRPr="00EF36CC" w:rsidRDefault="00F85983" w:rsidP="004E0554">
      <w:pPr>
        <w:autoSpaceDE w:val="0"/>
        <w:autoSpaceDN w:val="0"/>
        <w:adjustRightInd w:val="0"/>
        <w:ind w:firstLineChars="300" w:firstLine="600"/>
        <w:jc w:val="left"/>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ならない。</w:t>
      </w:r>
    </w:p>
    <w:p w:rsidR="004E0554" w:rsidRPr="00EF36CC" w:rsidRDefault="00F85983" w:rsidP="00F85983">
      <w:pPr>
        <w:autoSpaceDE w:val="0"/>
        <w:autoSpaceDN w:val="0"/>
        <w:adjustRightInd w:val="0"/>
        <w:jc w:val="left"/>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（３）食品衛生関係法令等により、届出を必要とする出店者にあっては、直ちに所轄の保健所へ届出をし、</w:t>
      </w:r>
    </w:p>
    <w:p w:rsidR="004E0554" w:rsidRPr="00EF36CC" w:rsidRDefault="00F85983" w:rsidP="004E0554">
      <w:pPr>
        <w:autoSpaceDE w:val="0"/>
        <w:autoSpaceDN w:val="0"/>
        <w:adjustRightInd w:val="0"/>
        <w:ind w:firstLineChars="300" w:firstLine="600"/>
        <w:jc w:val="left"/>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受理印が押された届出書の写しを実行委員会へ提出するとともに、売店にはその届出書を掲示しなけ</w:t>
      </w:r>
    </w:p>
    <w:p w:rsidR="00F85983" w:rsidRPr="00EF36CC" w:rsidRDefault="00F85983" w:rsidP="004E0554">
      <w:pPr>
        <w:autoSpaceDE w:val="0"/>
        <w:autoSpaceDN w:val="0"/>
        <w:adjustRightInd w:val="0"/>
        <w:ind w:firstLineChars="300" w:firstLine="600"/>
        <w:jc w:val="left"/>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ればならない。</w:t>
      </w:r>
    </w:p>
    <w:p w:rsidR="004E0554" w:rsidRPr="00EF36CC" w:rsidRDefault="00F85983" w:rsidP="00F85983">
      <w:pPr>
        <w:autoSpaceDE w:val="0"/>
        <w:autoSpaceDN w:val="0"/>
        <w:adjustRightInd w:val="0"/>
        <w:jc w:val="left"/>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（４）実行委員会は、食品を販売する売店に対し出店を許可したときは、実施要領に規定する計画書を所轄</w:t>
      </w:r>
    </w:p>
    <w:p w:rsidR="00F85983" w:rsidRPr="00EF36CC" w:rsidRDefault="00F85983" w:rsidP="004E0554">
      <w:pPr>
        <w:autoSpaceDE w:val="0"/>
        <w:autoSpaceDN w:val="0"/>
        <w:adjustRightInd w:val="0"/>
        <w:ind w:firstLineChars="300" w:firstLine="600"/>
        <w:jc w:val="left"/>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の保健所に提出するものとする。</w:t>
      </w:r>
    </w:p>
    <w:p w:rsidR="00EB3950" w:rsidRDefault="00EB3950" w:rsidP="00F85983">
      <w:pPr>
        <w:autoSpaceDE w:val="0"/>
        <w:autoSpaceDN w:val="0"/>
        <w:adjustRightInd w:val="0"/>
        <w:jc w:val="left"/>
        <w:rPr>
          <w:rFonts w:asciiTheme="minorEastAsia" w:hAnsiTheme="minorEastAsia" w:cs="TimesNewRoman"/>
          <w:b/>
          <w:kern w:val="0"/>
          <w:sz w:val="20"/>
          <w:szCs w:val="20"/>
        </w:rPr>
      </w:pPr>
    </w:p>
    <w:p w:rsidR="00F85983" w:rsidRPr="00C210C7" w:rsidRDefault="0010596B" w:rsidP="00F85983">
      <w:pPr>
        <w:autoSpaceDE w:val="0"/>
        <w:autoSpaceDN w:val="0"/>
        <w:adjustRightInd w:val="0"/>
        <w:jc w:val="left"/>
        <w:rPr>
          <w:rFonts w:asciiTheme="minorEastAsia" w:hAnsiTheme="minorEastAsia" w:cs="ＭＳ明朝"/>
          <w:b/>
          <w:kern w:val="0"/>
          <w:sz w:val="20"/>
          <w:szCs w:val="20"/>
        </w:rPr>
      </w:pPr>
      <w:r>
        <w:rPr>
          <w:rFonts w:asciiTheme="minorEastAsia" w:hAnsiTheme="minorEastAsia" w:cs="TimesNewRoman" w:hint="eastAsia"/>
          <w:b/>
          <w:kern w:val="0"/>
          <w:sz w:val="20"/>
          <w:szCs w:val="20"/>
        </w:rPr>
        <w:t>１１</w:t>
      </w:r>
      <w:r w:rsidR="004E0554" w:rsidRPr="00C210C7">
        <w:rPr>
          <w:rFonts w:asciiTheme="minorEastAsia" w:hAnsiTheme="minorEastAsia" w:cs="TimesNewRoman" w:hint="eastAsia"/>
          <w:b/>
          <w:kern w:val="0"/>
          <w:sz w:val="20"/>
          <w:szCs w:val="20"/>
        </w:rPr>
        <w:t xml:space="preserve">　</w:t>
      </w:r>
      <w:r w:rsidR="00F85983" w:rsidRPr="00C210C7">
        <w:rPr>
          <w:rFonts w:asciiTheme="minorEastAsia" w:hAnsiTheme="minorEastAsia" w:cs="ＭＳ明朝" w:hint="eastAsia"/>
          <w:b/>
          <w:kern w:val="0"/>
          <w:sz w:val="20"/>
          <w:szCs w:val="20"/>
        </w:rPr>
        <w:t>経費負担</w:t>
      </w:r>
    </w:p>
    <w:p w:rsidR="004E0554" w:rsidRPr="00EF36CC" w:rsidRDefault="00F85983" w:rsidP="00C210C7">
      <w:pPr>
        <w:autoSpaceDE w:val="0"/>
        <w:autoSpaceDN w:val="0"/>
        <w:adjustRightInd w:val="0"/>
        <w:ind w:firstLineChars="200" w:firstLine="400"/>
        <w:jc w:val="left"/>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売店等の設置、運営、警備及び撤去等に要する一切の経費は、原則として出店者が負担するものとす</w:t>
      </w:r>
    </w:p>
    <w:p w:rsidR="00F85983" w:rsidRPr="00EF36CC" w:rsidRDefault="00F85983" w:rsidP="004E0554">
      <w:pPr>
        <w:autoSpaceDE w:val="0"/>
        <w:autoSpaceDN w:val="0"/>
        <w:adjustRightInd w:val="0"/>
        <w:ind w:firstLineChars="100" w:firstLine="200"/>
        <w:jc w:val="left"/>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る。</w:t>
      </w:r>
    </w:p>
    <w:p w:rsidR="00EB3950" w:rsidRDefault="00EB3950" w:rsidP="00F85983">
      <w:pPr>
        <w:autoSpaceDE w:val="0"/>
        <w:autoSpaceDN w:val="0"/>
        <w:adjustRightInd w:val="0"/>
        <w:jc w:val="left"/>
        <w:rPr>
          <w:rFonts w:asciiTheme="minorEastAsia" w:hAnsiTheme="minorEastAsia" w:cs="TimesNewRoman"/>
          <w:b/>
          <w:kern w:val="0"/>
          <w:sz w:val="20"/>
          <w:szCs w:val="20"/>
        </w:rPr>
      </w:pPr>
    </w:p>
    <w:p w:rsidR="00F85983" w:rsidRPr="00C210C7" w:rsidRDefault="0010596B" w:rsidP="00F85983">
      <w:pPr>
        <w:autoSpaceDE w:val="0"/>
        <w:autoSpaceDN w:val="0"/>
        <w:adjustRightInd w:val="0"/>
        <w:jc w:val="left"/>
        <w:rPr>
          <w:rFonts w:asciiTheme="minorEastAsia" w:hAnsiTheme="minorEastAsia" w:cs="ＭＳ明朝"/>
          <w:b/>
          <w:kern w:val="0"/>
          <w:sz w:val="20"/>
          <w:szCs w:val="20"/>
        </w:rPr>
      </w:pPr>
      <w:r>
        <w:rPr>
          <w:rFonts w:asciiTheme="minorEastAsia" w:hAnsiTheme="minorEastAsia" w:cs="TimesNewRoman" w:hint="eastAsia"/>
          <w:b/>
          <w:kern w:val="0"/>
          <w:sz w:val="20"/>
          <w:szCs w:val="20"/>
        </w:rPr>
        <w:t>１２</w:t>
      </w:r>
      <w:r w:rsidR="004E0554" w:rsidRPr="00C210C7">
        <w:rPr>
          <w:rFonts w:asciiTheme="minorEastAsia" w:hAnsiTheme="minorEastAsia" w:cs="TimesNewRoman" w:hint="eastAsia"/>
          <w:b/>
          <w:kern w:val="0"/>
          <w:sz w:val="20"/>
          <w:szCs w:val="20"/>
        </w:rPr>
        <w:t xml:space="preserve">　</w:t>
      </w:r>
      <w:r w:rsidR="00F85983" w:rsidRPr="00C210C7">
        <w:rPr>
          <w:rFonts w:asciiTheme="minorEastAsia" w:hAnsiTheme="minorEastAsia" w:cs="ＭＳ明朝" w:hint="eastAsia"/>
          <w:b/>
          <w:kern w:val="0"/>
          <w:sz w:val="20"/>
          <w:szCs w:val="20"/>
        </w:rPr>
        <w:t>遵守事項</w:t>
      </w:r>
    </w:p>
    <w:p w:rsidR="00F85983" w:rsidRPr="00EF36CC" w:rsidRDefault="00F85983" w:rsidP="004E0554">
      <w:pPr>
        <w:autoSpaceDE w:val="0"/>
        <w:autoSpaceDN w:val="0"/>
        <w:adjustRightInd w:val="0"/>
        <w:ind w:firstLineChars="200" w:firstLine="400"/>
        <w:jc w:val="left"/>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出店者は、次の事項を遵守しなければならない。</w:t>
      </w:r>
    </w:p>
    <w:p w:rsidR="00F85983" w:rsidRPr="00EF36CC" w:rsidRDefault="00F85983" w:rsidP="00F85983">
      <w:pPr>
        <w:autoSpaceDE w:val="0"/>
        <w:autoSpaceDN w:val="0"/>
        <w:adjustRightInd w:val="0"/>
        <w:jc w:val="left"/>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（１）大会の主催者と協賛契約を締結している企業または団体が有する権利を尊重すること。</w:t>
      </w:r>
    </w:p>
    <w:p w:rsidR="007D41D4" w:rsidRDefault="00EA4774" w:rsidP="00F85983">
      <w:pPr>
        <w:autoSpaceDE w:val="0"/>
        <w:autoSpaceDN w:val="0"/>
        <w:adjustRightInd w:val="0"/>
        <w:jc w:val="left"/>
        <w:rPr>
          <w:rFonts w:asciiTheme="minorEastAsia" w:hAnsiTheme="minorEastAsia" w:cs="ＭＳ明朝"/>
          <w:kern w:val="0"/>
          <w:sz w:val="20"/>
          <w:szCs w:val="20"/>
        </w:rPr>
      </w:pPr>
      <w:r>
        <w:rPr>
          <w:rFonts w:asciiTheme="minorEastAsia" w:hAnsiTheme="minorEastAsia" w:cs="ＭＳ明朝" w:hint="eastAsia"/>
          <w:kern w:val="0"/>
          <w:sz w:val="20"/>
          <w:szCs w:val="20"/>
        </w:rPr>
        <w:t>（２）売店等には、出店許可書</w:t>
      </w:r>
      <w:r w:rsidR="0026349D">
        <w:rPr>
          <w:rFonts w:asciiTheme="minorEastAsia" w:hAnsiTheme="minorEastAsia" w:cs="ＭＳ明朝" w:hint="eastAsia"/>
          <w:kern w:val="0"/>
          <w:sz w:val="20"/>
          <w:szCs w:val="20"/>
        </w:rPr>
        <w:t>を掲示</w:t>
      </w:r>
      <w:r w:rsidR="007D41D4">
        <w:rPr>
          <w:rFonts w:asciiTheme="minorEastAsia" w:hAnsiTheme="minorEastAsia" w:cs="ＭＳ明朝" w:hint="eastAsia"/>
          <w:kern w:val="0"/>
          <w:sz w:val="20"/>
          <w:szCs w:val="20"/>
        </w:rPr>
        <w:t>すること。</w:t>
      </w:r>
    </w:p>
    <w:p w:rsidR="00F85983" w:rsidRPr="00EF36CC" w:rsidRDefault="0026349D" w:rsidP="00F85983">
      <w:pPr>
        <w:autoSpaceDE w:val="0"/>
        <w:autoSpaceDN w:val="0"/>
        <w:adjustRightInd w:val="0"/>
        <w:jc w:val="left"/>
        <w:rPr>
          <w:rFonts w:asciiTheme="minorEastAsia" w:hAnsiTheme="minorEastAsia" w:cs="ＭＳ明朝"/>
          <w:kern w:val="0"/>
          <w:sz w:val="20"/>
          <w:szCs w:val="20"/>
        </w:rPr>
      </w:pPr>
      <w:r>
        <w:rPr>
          <w:rFonts w:asciiTheme="minorEastAsia" w:hAnsiTheme="minorEastAsia" w:cs="ＭＳ明朝" w:hint="eastAsia"/>
          <w:kern w:val="0"/>
          <w:sz w:val="20"/>
          <w:szCs w:val="20"/>
        </w:rPr>
        <w:t>（３）販売品目は、大会にふさわしい品位あるものとし適切な価格での販売を行うこと。</w:t>
      </w:r>
    </w:p>
    <w:p w:rsidR="00F85983" w:rsidRPr="00EF36CC" w:rsidRDefault="00F85983" w:rsidP="00F85983">
      <w:pPr>
        <w:autoSpaceDE w:val="0"/>
        <w:autoSpaceDN w:val="0"/>
        <w:adjustRightInd w:val="0"/>
        <w:jc w:val="left"/>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（４）指定された場所以外での立ち売り、呼び込み、拡声器等を使用した販売行為を行わないこと。</w:t>
      </w:r>
    </w:p>
    <w:p w:rsidR="00F85983" w:rsidRPr="00EF36CC" w:rsidRDefault="0026349D" w:rsidP="00F85983">
      <w:pPr>
        <w:autoSpaceDE w:val="0"/>
        <w:autoSpaceDN w:val="0"/>
        <w:adjustRightInd w:val="0"/>
        <w:jc w:val="left"/>
        <w:rPr>
          <w:rFonts w:asciiTheme="minorEastAsia" w:hAnsiTheme="minorEastAsia" w:cs="ＭＳ明朝"/>
          <w:kern w:val="0"/>
          <w:sz w:val="20"/>
          <w:szCs w:val="20"/>
        </w:rPr>
      </w:pPr>
      <w:r>
        <w:rPr>
          <w:rFonts w:asciiTheme="minorEastAsia" w:hAnsiTheme="minorEastAsia" w:cs="ＭＳ明朝" w:hint="eastAsia"/>
          <w:kern w:val="0"/>
          <w:sz w:val="20"/>
          <w:szCs w:val="20"/>
        </w:rPr>
        <w:t>（５</w:t>
      </w:r>
      <w:r w:rsidR="00F85983" w:rsidRPr="00EF36CC">
        <w:rPr>
          <w:rFonts w:asciiTheme="minorEastAsia" w:hAnsiTheme="minorEastAsia" w:cs="ＭＳ明朝" w:hint="eastAsia"/>
          <w:kern w:val="0"/>
          <w:sz w:val="20"/>
          <w:szCs w:val="20"/>
        </w:rPr>
        <w:t>）販売に伴う廃棄物は、当日中に出店者において処分すること。</w:t>
      </w:r>
    </w:p>
    <w:p w:rsidR="00F85983" w:rsidRPr="00EF36CC" w:rsidRDefault="0026349D" w:rsidP="00F85983">
      <w:pPr>
        <w:autoSpaceDE w:val="0"/>
        <w:autoSpaceDN w:val="0"/>
        <w:adjustRightInd w:val="0"/>
        <w:jc w:val="left"/>
        <w:rPr>
          <w:rFonts w:asciiTheme="minorEastAsia" w:hAnsiTheme="minorEastAsia" w:cs="ＭＳ明朝"/>
          <w:kern w:val="0"/>
          <w:sz w:val="20"/>
          <w:szCs w:val="20"/>
        </w:rPr>
      </w:pPr>
      <w:r>
        <w:rPr>
          <w:rFonts w:asciiTheme="minorEastAsia" w:hAnsiTheme="minorEastAsia" w:cs="ＭＳ明朝" w:hint="eastAsia"/>
          <w:kern w:val="0"/>
          <w:sz w:val="20"/>
          <w:szCs w:val="20"/>
        </w:rPr>
        <w:t>（６</w:t>
      </w:r>
      <w:r w:rsidR="00F85983" w:rsidRPr="00EF36CC">
        <w:rPr>
          <w:rFonts w:asciiTheme="minorEastAsia" w:hAnsiTheme="minorEastAsia" w:cs="ＭＳ明朝" w:hint="eastAsia"/>
          <w:kern w:val="0"/>
          <w:sz w:val="20"/>
          <w:szCs w:val="20"/>
        </w:rPr>
        <w:t>）出店の権利を第三者に譲渡し、転貸しまたは売店等の管理運営を委託しないこと。</w:t>
      </w:r>
    </w:p>
    <w:p w:rsidR="00F85983" w:rsidRPr="00EF36CC" w:rsidRDefault="0026349D" w:rsidP="00F85983">
      <w:pPr>
        <w:autoSpaceDE w:val="0"/>
        <w:autoSpaceDN w:val="0"/>
        <w:adjustRightInd w:val="0"/>
        <w:jc w:val="left"/>
        <w:rPr>
          <w:rFonts w:asciiTheme="minorEastAsia" w:hAnsiTheme="minorEastAsia" w:cs="ＭＳ明朝"/>
          <w:kern w:val="0"/>
          <w:sz w:val="20"/>
          <w:szCs w:val="20"/>
        </w:rPr>
      </w:pPr>
      <w:r>
        <w:rPr>
          <w:rFonts w:asciiTheme="minorEastAsia" w:hAnsiTheme="minorEastAsia" w:cs="ＭＳ明朝" w:hint="eastAsia"/>
          <w:kern w:val="0"/>
          <w:sz w:val="20"/>
          <w:szCs w:val="20"/>
        </w:rPr>
        <w:t>（７</w:t>
      </w:r>
      <w:r w:rsidR="00F85983" w:rsidRPr="00EF36CC">
        <w:rPr>
          <w:rFonts w:asciiTheme="minorEastAsia" w:hAnsiTheme="minorEastAsia" w:cs="ＭＳ明朝" w:hint="eastAsia"/>
          <w:kern w:val="0"/>
          <w:sz w:val="20"/>
          <w:szCs w:val="20"/>
        </w:rPr>
        <w:t>）接客にあたっては、大会にふさわしい節度ある行動をとること。</w:t>
      </w:r>
    </w:p>
    <w:p w:rsidR="00F85983" w:rsidRPr="00EF36CC" w:rsidRDefault="00F85983" w:rsidP="00F85983">
      <w:pPr>
        <w:autoSpaceDE w:val="0"/>
        <w:autoSpaceDN w:val="0"/>
        <w:adjustRightInd w:val="0"/>
        <w:jc w:val="left"/>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w:t>
      </w:r>
      <w:r w:rsidR="0026349D">
        <w:rPr>
          <w:rFonts w:asciiTheme="minorEastAsia" w:hAnsiTheme="minorEastAsia" w:cs="ＭＳ明朝" w:hint="eastAsia"/>
          <w:kern w:val="0"/>
          <w:sz w:val="20"/>
          <w:szCs w:val="20"/>
        </w:rPr>
        <w:t>８</w:t>
      </w:r>
      <w:r w:rsidRPr="00EF36CC">
        <w:rPr>
          <w:rFonts w:asciiTheme="minorEastAsia" w:hAnsiTheme="minorEastAsia" w:cs="ＭＳ明朝" w:hint="eastAsia"/>
          <w:kern w:val="0"/>
          <w:sz w:val="20"/>
          <w:szCs w:val="20"/>
        </w:rPr>
        <w:t>）売店等の設置、撤去、荷物の搬入、搬出の時期については、実行委員会の指示に従うこと。</w:t>
      </w:r>
    </w:p>
    <w:p w:rsidR="004E0554" w:rsidRPr="00EF36CC" w:rsidRDefault="00F85983" w:rsidP="00F85983">
      <w:pPr>
        <w:autoSpaceDE w:val="0"/>
        <w:autoSpaceDN w:val="0"/>
        <w:adjustRightInd w:val="0"/>
        <w:jc w:val="left"/>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w:t>
      </w:r>
      <w:r w:rsidR="0026349D">
        <w:rPr>
          <w:rFonts w:asciiTheme="minorEastAsia" w:hAnsiTheme="minorEastAsia" w:cs="ＭＳ明朝" w:hint="eastAsia"/>
          <w:kern w:val="0"/>
          <w:sz w:val="20"/>
          <w:szCs w:val="20"/>
        </w:rPr>
        <w:t>９</w:t>
      </w:r>
      <w:r w:rsidRPr="00EF36CC">
        <w:rPr>
          <w:rFonts w:asciiTheme="minorEastAsia" w:hAnsiTheme="minorEastAsia" w:cs="ＭＳ明朝" w:hint="eastAsia"/>
          <w:kern w:val="0"/>
          <w:sz w:val="20"/>
          <w:szCs w:val="20"/>
        </w:rPr>
        <w:t>）天候の悪化等の事情により、実行委員会がやむを得ず、危険回避のために撤去命令を出した場合に</w:t>
      </w:r>
    </w:p>
    <w:p w:rsidR="00F85983" w:rsidRPr="00EF36CC" w:rsidRDefault="00F85983" w:rsidP="004E0554">
      <w:pPr>
        <w:autoSpaceDE w:val="0"/>
        <w:autoSpaceDN w:val="0"/>
        <w:adjustRightInd w:val="0"/>
        <w:ind w:firstLineChars="300" w:firstLine="600"/>
        <w:jc w:val="left"/>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は、その指示に従うこと。</w:t>
      </w:r>
    </w:p>
    <w:p w:rsidR="007D41D4" w:rsidRDefault="007D41D4" w:rsidP="007D41D4">
      <w:pPr>
        <w:autoSpaceDE w:val="0"/>
        <w:autoSpaceDN w:val="0"/>
        <w:adjustRightInd w:val="0"/>
        <w:jc w:val="left"/>
        <w:rPr>
          <w:rFonts w:asciiTheme="minorEastAsia" w:hAnsiTheme="minorEastAsia" w:cs="ＭＳ明朝"/>
          <w:kern w:val="0"/>
          <w:sz w:val="20"/>
          <w:szCs w:val="20"/>
        </w:rPr>
      </w:pPr>
      <w:r>
        <w:rPr>
          <w:rFonts w:asciiTheme="minorEastAsia" w:hAnsiTheme="minorEastAsia" w:cs="ＭＳ明朝" w:hint="eastAsia"/>
          <w:kern w:val="0"/>
          <w:sz w:val="20"/>
          <w:szCs w:val="20"/>
        </w:rPr>
        <w:t>（１０）出店者及び従業員は、名札等を着用すること。</w:t>
      </w:r>
    </w:p>
    <w:p w:rsidR="007D41D4" w:rsidRPr="002B0378" w:rsidRDefault="007D41D4" w:rsidP="007D41D4">
      <w:pPr>
        <w:autoSpaceDE w:val="0"/>
        <w:autoSpaceDN w:val="0"/>
        <w:adjustRightInd w:val="0"/>
        <w:jc w:val="left"/>
        <w:rPr>
          <w:rFonts w:asciiTheme="minorEastAsia" w:hAnsiTheme="minorEastAsia" w:cs="ＭＳ明朝"/>
          <w:kern w:val="0"/>
          <w:sz w:val="20"/>
          <w:szCs w:val="20"/>
        </w:rPr>
      </w:pPr>
      <w:r>
        <w:rPr>
          <w:rFonts w:asciiTheme="minorEastAsia" w:hAnsiTheme="minorEastAsia" w:cs="ＭＳ明朝" w:hint="eastAsia"/>
          <w:kern w:val="0"/>
          <w:sz w:val="20"/>
          <w:szCs w:val="20"/>
        </w:rPr>
        <w:t>（１１）感染症予防や対策を徹底し、販売・接客をすること。</w:t>
      </w:r>
    </w:p>
    <w:p w:rsidR="00EB3950" w:rsidRPr="00211C5A" w:rsidRDefault="00F85983" w:rsidP="00F85983">
      <w:pPr>
        <w:autoSpaceDE w:val="0"/>
        <w:autoSpaceDN w:val="0"/>
        <w:adjustRightInd w:val="0"/>
        <w:jc w:val="left"/>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w:t>
      </w:r>
      <w:r w:rsidR="0026349D">
        <w:rPr>
          <w:rFonts w:asciiTheme="minorEastAsia" w:hAnsiTheme="minorEastAsia" w:cs="ＭＳ明朝" w:hint="eastAsia"/>
          <w:kern w:val="0"/>
          <w:sz w:val="20"/>
          <w:szCs w:val="20"/>
        </w:rPr>
        <w:t>１</w:t>
      </w:r>
      <w:r w:rsidR="007D41D4">
        <w:rPr>
          <w:rFonts w:asciiTheme="minorEastAsia" w:hAnsiTheme="minorEastAsia" w:cs="ＭＳ明朝" w:hint="eastAsia"/>
          <w:kern w:val="0"/>
          <w:sz w:val="20"/>
          <w:szCs w:val="20"/>
        </w:rPr>
        <w:t>２</w:t>
      </w:r>
      <w:r w:rsidRPr="00EF36CC">
        <w:rPr>
          <w:rFonts w:asciiTheme="minorEastAsia" w:hAnsiTheme="minorEastAsia" w:cs="ＭＳ明朝" w:hint="eastAsia"/>
          <w:kern w:val="0"/>
          <w:sz w:val="20"/>
          <w:szCs w:val="20"/>
        </w:rPr>
        <w:t>）実行委員会及び施設管理者の指示に従い、良識ある売店等の管理運営を実施すること。</w:t>
      </w:r>
    </w:p>
    <w:p w:rsidR="00EB3950" w:rsidRDefault="00EB3950" w:rsidP="00F85983">
      <w:pPr>
        <w:autoSpaceDE w:val="0"/>
        <w:autoSpaceDN w:val="0"/>
        <w:adjustRightInd w:val="0"/>
        <w:jc w:val="left"/>
        <w:rPr>
          <w:rFonts w:asciiTheme="minorEastAsia" w:hAnsiTheme="minorEastAsia" w:cs="TimesNewRoman"/>
          <w:b/>
          <w:kern w:val="0"/>
          <w:sz w:val="20"/>
          <w:szCs w:val="20"/>
        </w:rPr>
      </w:pPr>
    </w:p>
    <w:p w:rsidR="00D14DC2" w:rsidRDefault="00D14DC2" w:rsidP="00F85983">
      <w:pPr>
        <w:autoSpaceDE w:val="0"/>
        <w:autoSpaceDN w:val="0"/>
        <w:adjustRightInd w:val="0"/>
        <w:jc w:val="left"/>
        <w:rPr>
          <w:rFonts w:asciiTheme="minorEastAsia" w:hAnsiTheme="minorEastAsia" w:cs="TimesNewRoman"/>
          <w:b/>
          <w:kern w:val="0"/>
          <w:sz w:val="20"/>
          <w:szCs w:val="20"/>
        </w:rPr>
      </w:pPr>
    </w:p>
    <w:p w:rsidR="00F85983" w:rsidRPr="00C210C7" w:rsidRDefault="0010596B" w:rsidP="00F85983">
      <w:pPr>
        <w:autoSpaceDE w:val="0"/>
        <w:autoSpaceDN w:val="0"/>
        <w:adjustRightInd w:val="0"/>
        <w:jc w:val="left"/>
        <w:rPr>
          <w:rFonts w:asciiTheme="minorEastAsia" w:hAnsiTheme="minorEastAsia" w:cs="ＭＳ明朝"/>
          <w:b/>
          <w:kern w:val="0"/>
          <w:sz w:val="20"/>
          <w:szCs w:val="20"/>
        </w:rPr>
      </w:pPr>
      <w:r>
        <w:rPr>
          <w:rFonts w:asciiTheme="minorEastAsia" w:hAnsiTheme="minorEastAsia" w:cs="TimesNewRoman" w:hint="eastAsia"/>
          <w:b/>
          <w:kern w:val="0"/>
          <w:sz w:val="20"/>
          <w:szCs w:val="20"/>
        </w:rPr>
        <w:lastRenderedPageBreak/>
        <w:t>１３</w:t>
      </w:r>
      <w:r w:rsidR="004E0554" w:rsidRPr="00C210C7">
        <w:rPr>
          <w:rFonts w:asciiTheme="minorEastAsia" w:hAnsiTheme="minorEastAsia" w:cs="TimesNewRoman" w:hint="eastAsia"/>
          <w:b/>
          <w:kern w:val="0"/>
          <w:sz w:val="20"/>
          <w:szCs w:val="20"/>
        </w:rPr>
        <w:t xml:space="preserve">　</w:t>
      </w:r>
      <w:r w:rsidR="00F85983" w:rsidRPr="00C210C7">
        <w:rPr>
          <w:rFonts w:asciiTheme="minorEastAsia" w:hAnsiTheme="minorEastAsia" w:cs="ＭＳ明朝" w:hint="eastAsia"/>
          <w:b/>
          <w:kern w:val="0"/>
          <w:sz w:val="20"/>
          <w:szCs w:val="20"/>
        </w:rPr>
        <w:t>許可の取り消し</w:t>
      </w:r>
    </w:p>
    <w:p w:rsidR="004E0554" w:rsidRPr="00EF36CC" w:rsidRDefault="00F85983" w:rsidP="004E0554">
      <w:pPr>
        <w:autoSpaceDE w:val="0"/>
        <w:autoSpaceDN w:val="0"/>
        <w:adjustRightInd w:val="0"/>
        <w:ind w:firstLineChars="200" w:firstLine="400"/>
        <w:jc w:val="left"/>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実行委員会は、出店者がこの要項に違反したとき、または大会の運営上不適当と認められるときは、出</w:t>
      </w:r>
    </w:p>
    <w:p w:rsidR="00F85983" w:rsidRPr="00EF36CC" w:rsidRDefault="00F85983" w:rsidP="004E0554">
      <w:pPr>
        <w:autoSpaceDE w:val="0"/>
        <w:autoSpaceDN w:val="0"/>
        <w:adjustRightInd w:val="0"/>
        <w:ind w:firstLineChars="100" w:firstLine="200"/>
        <w:jc w:val="left"/>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店許可を取り消すものとする。</w:t>
      </w:r>
    </w:p>
    <w:p w:rsidR="00EB3950" w:rsidRDefault="00EB3950" w:rsidP="00F85983">
      <w:pPr>
        <w:autoSpaceDE w:val="0"/>
        <w:autoSpaceDN w:val="0"/>
        <w:adjustRightInd w:val="0"/>
        <w:jc w:val="left"/>
        <w:rPr>
          <w:rFonts w:asciiTheme="minorEastAsia" w:hAnsiTheme="minorEastAsia" w:cs="TimesNewRoman"/>
          <w:b/>
          <w:kern w:val="0"/>
          <w:sz w:val="20"/>
          <w:szCs w:val="20"/>
        </w:rPr>
      </w:pPr>
    </w:p>
    <w:p w:rsidR="00F85983" w:rsidRPr="00C210C7" w:rsidRDefault="0010596B" w:rsidP="00F85983">
      <w:pPr>
        <w:autoSpaceDE w:val="0"/>
        <w:autoSpaceDN w:val="0"/>
        <w:adjustRightInd w:val="0"/>
        <w:jc w:val="left"/>
        <w:rPr>
          <w:rFonts w:asciiTheme="minorEastAsia" w:hAnsiTheme="minorEastAsia" w:cs="ＭＳ明朝"/>
          <w:b/>
          <w:kern w:val="0"/>
          <w:sz w:val="20"/>
          <w:szCs w:val="20"/>
        </w:rPr>
      </w:pPr>
      <w:r>
        <w:rPr>
          <w:rFonts w:asciiTheme="minorEastAsia" w:hAnsiTheme="minorEastAsia" w:cs="TimesNewRoman" w:hint="eastAsia"/>
          <w:b/>
          <w:kern w:val="0"/>
          <w:sz w:val="20"/>
          <w:szCs w:val="20"/>
        </w:rPr>
        <w:t>１４</w:t>
      </w:r>
      <w:r w:rsidR="004E0554" w:rsidRPr="00C210C7">
        <w:rPr>
          <w:rFonts w:asciiTheme="minorEastAsia" w:hAnsiTheme="minorEastAsia" w:cs="TimesNewRoman" w:hint="eastAsia"/>
          <w:b/>
          <w:kern w:val="0"/>
          <w:sz w:val="20"/>
          <w:szCs w:val="20"/>
        </w:rPr>
        <w:t xml:space="preserve">　</w:t>
      </w:r>
      <w:r w:rsidR="00F85983" w:rsidRPr="00C210C7">
        <w:rPr>
          <w:rFonts w:asciiTheme="minorEastAsia" w:hAnsiTheme="minorEastAsia" w:cs="ＭＳ明朝" w:hint="eastAsia"/>
          <w:b/>
          <w:kern w:val="0"/>
          <w:sz w:val="20"/>
          <w:szCs w:val="20"/>
        </w:rPr>
        <w:t>損害賠償</w:t>
      </w:r>
    </w:p>
    <w:p w:rsidR="004E0554" w:rsidRPr="00EF36CC" w:rsidRDefault="00F85983" w:rsidP="004E0554">
      <w:pPr>
        <w:autoSpaceDE w:val="0"/>
        <w:autoSpaceDN w:val="0"/>
        <w:adjustRightInd w:val="0"/>
        <w:ind w:firstLineChars="200" w:firstLine="400"/>
        <w:jc w:val="left"/>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出店者（従業員を含む。）が、施設等または第三者に損害を加えた場合は、賠償の責を負うものとす</w:t>
      </w:r>
    </w:p>
    <w:p w:rsidR="00F85983" w:rsidRPr="00EF36CC" w:rsidRDefault="00F85983" w:rsidP="004E0554">
      <w:pPr>
        <w:autoSpaceDE w:val="0"/>
        <w:autoSpaceDN w:val="0"/>
        <w:adjustRightInd w:val="0"/>
        <w:ind w:firstLineChars="100" w:firstLine="200"/>
        <w:jc w:val="left"/>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る。</w:t>
      </w:r>
    </w:p>
    <w:p w:rsidR="00EB3950" w:rsidRDefault="00EB3950" w:rsidP="00F85983">
      <w:pPr>
        <w:autoSpaceDE w:val="0"/>
        <w:autoSpaceDN w:val="0"/>
        <w:adjustRightInd w:val="0"/>
        <w:jc w:val="left"/>
        <w:rPr>
          <w:rFonts w:asciiTheme="minorEastAsia" w:hAnsiTheme="minorEastAsia" w:cs="TimesNewRoman"/>
          <w:b/>
          <w:kern w:val="0"/>
          <w:sz w:val="20"/>
          <w:szCs w:val="20"/>
        </w:rPr>
      </w:pPr>
    </w:p>
    <w:p w:rsidR="00F85983" w:rsidRPr="00C210C7" w:rsidRDefault="0010596B" w:rsidP="00F85983">
      <w:pPr>
        <w:autoSpaceDE w:val="0"/>
        <w:autoSpaceDN w:val="0"/>
        <w:adjustRightInd w:val="0"/>
        <w:jc w:val="left"/>
        <w:rPr>
          <w:rFonts w:asciiTheme="minorEastAsia" w:hAnsiTheme="minorEastAsia" w:cs="ＭＳ明朝"/>
          <w:b/>
          <w:kern w:val="0"/>
          <w:sz w:val="20"/>
          <w:szCs w:val="20"/>
        </w:rPr>
      </w:pPr>
      <w:r>
        <w:rPr>
          <w:rFonts w:asciiTheme="minorEastAsia" w:hAnsiTheme="minorEastAsia" w:cs="TimesNewRoman" w:hint="eastAsia"/>
          <w:b/>
          <w:kern w:val="0"/>
          <w:sz w:val="20"/>
          <w:szCs w:val="20"/>
        </w:rPr>
        <w:t>１５</w:t>
      </w:r>
      <w:r w:rsidR="004E0554" w:rsidRPr="00C210C7">
        <w:rPr>
          <w:rFonts w:asciiTheme="minorEastAsia" w:hAnsiTheme="minorEastAsia" w:cs="TimesNewRoman" w:hint="eastAsia"/>
          <w:b/>
          <w:kern w:val="0"/>
          <w:sz w:val="20"/>
          <w:szCs w:val="20"/>
        </w:rPr>
        <w:t xml:space="preserve">　</w:t>
      </w:r>
      <w:r w:rsidR="00F85983" w:rsidRPr="00C210C7">
        <w:rPr>
          <w:rFonts w:asciiTheme="minorEastAsia" w:hAnsiTheme="minorEastAsia" w:cs="ＭＳ明朝" w:hint="eastAsia"/>
          <w:b/>
          <w:kern w:val="0"/>
          <w:sz w:val="20"/>
          <w:szCs w:val="20"/>
        </w:rPr>
        <w:t>原状回復</w:t>
      </w:r>
    </w:p>
    <w:p w:rsidR="004E0554" w:rsidRPr="00EF36CC" w:rsidRDefault="00F85983" w:rsidP="004E0554">
      <w:pPr>
        <w:autoSpaceDE w:val="0"/>
        <w:autoSpaceDN w:val="0"/>
        <w:adjustRightInd w:val="0"/>
        <w:ind w:firstLineChars="200" w:firstLine="400"/>
        <w:jc w:val="left"/>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出店者が、施設等に損害を加えたとき、出店許可を取り消されたとき、または出店許可期間が経過した</w:t>
      </w:r>
    </w:p>
    <w:p w:rsidR="00F85983" w:rsidRPr="00EF36CC" w:rsidRDefault="00F85983" w:rsidP="004E0554">
      <w:pPr>
        <w:autoSpaceDE w:val="0"/>
        <w:autoSpaceDN w:val="0"/>
        <w:adjustRightInd w:val="0"/>
        <w:ind w:firstLineChars="100" w:firstLine="200"/>
        <w:jc w:val="left"/>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ときは、速やかに原状に回復し、実行委員会に報告するものとする。</w:t>
      </w:r>
    </w:p>
    <w:p w:rsidR="00EB3950" w:rsidRDefault="00EB3950" w:rsidP="00F85983">
      <w:pPr>
        <w:autoSpaceDE w:val="0"/>
        <w:autoSpaceDN w:val="0"/>
        <w:adjustRightInd w:val="0"/>
        <w:jc w:val="left"/>
        <w:rPr>
          <w:rFonts w:asciiTheme="minorEastAsia" w:hAnsiTheme="minorEastAsia" w:cs="TimesNewRoman"/>
          <w:b/>
          <w:kern w:val="0"/>
          <w:sz w:val="20"/>
          <w:szCs w:val="20"/>
        </w:rPr>
      </w:pPr>
    </w:p>
    <w:p w:rsidR="00F85983" w:rsidRPr="00C210C7" w:rsidRDefault="0010596B" w:rsidP="00F85983">
      <w:pPr>
        <w:autoSpaceDE w:val="0"/>
        <w:autoSpaceDN w:val="0"/>
        <w:adjustRightInd w:val="0"/>
        <w:jc w:val="left"/>
        <w:rPr>
          <w:rFonts w:asciiTheme="minorEastAsia" w:hAnsiTheme="minorEastAsia" w:cs="ＭＳ明朝"/>
          <w:b/>
          <w:kern w:val="0"/>
          <w:sz w:val="20"/>
          <w:szCs w:val="20"/>
        </w:rPr>
      </w:pPr>
      <w:r>
        <w:rPr>
          <w:rFonts w:asciiTheme="minorEastAsia" w:hAnsiTheme="minorEastAsia" w:cs="TimesNewRoman" w:hint="eastAsia"/>
          <w:b/>
          <w:kern w:val="0"/>
          <w:sz w:val="20"/>
          <w:szCs w:val="20"/>
        </w:rPr>
        <w:t>１６</w:t>
      </w:r>
      <w:r w:rsidR="004E0554" w:rsidRPr="00C210C7">
        <w:rPr>
          <w:rFonts w:asciiTheme="minorEastAsia" w:hAnsiTheme="minorEastAsia" w:cs="TimesNewRoman" w:hint="eastAsia"/>
          <w:b/>
          <w:kern w:val="0"/>
          <w:sz w:val="20"/>
          <w:szCs w:val="20"/>
        </w:rPr>
        <w:t xml:space="preserve">　</w:t>
      </w:r>
      <w:r w:rsidR="00F85983" w:rsidRPr="00C210C7">
        <w:rPr>
          <w:rFonts w:asciiTheme="minorEastAsia" w:hAnsiTheme="minorEastAsia" w:cs="ＭＳ明朝" w:hint="eastAsia"/>
          <w:b/>
          <w:kern w:val="0"/>
          <w:sz w:val="20"/>
          <w:szCs w:val="20"/>
        </w:rPr>
        <w:t>管理責任</w:t>
      </w:r>
    </w:p>
    <w:p w:rsidR="004E0554" w:rsidRPr="00EF36CC" w:rsidRDefault="00F85983" w:rsidP="004E0554">
      <w:pPr>
        <w:autoSpaceDE w:val="0"/>
        <w:autoSpaceDN w:val="0"/>
        <w:adjustRightInd w:val="0"/>
        <w:ind w:firstLineChars="200" w:firstLine="400"/>
        <w:jc w:val="left"/>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売店等における販売品及び備品の管理は、出店者の責任とし、火災、盗難その他不可抗力による災害に</w:t>
      </w:r>
    </w:p>
    <w:p w:rsidR="00F85983" w:rsidRPr="00EF36CC" w:rsidRDefault="00F85983" w:rsidP="004E0554">
      <w:pPr>
        <w:autoSpaceDE w:val="0"/>
        <w:autoSpaceDN w:val="0"/>
        <w:adjustRightInd w:val="0"/>
        <w:ind w:firstLineChars="100" w:firstLine="200"/>
        <w:jc w:val="left"/>
        <w:rPr>
          <w:rFonts w:asciiTheme="minorEastAsia" w:hAnsiTheme="minorEastAsia" w:cs="ＭＳ明朝"/>
          <w:kern w:val="0"/>
          <w:sz w:val="20"/>
          <w:szCs w:val="20"/>
        </w:rPr>
      </w:pPr>
      <w:r w:rsidRPr="00EF36CC">
        <w:rPr>
          <w:rFonts w:asciiTheme="minorEastAsia" w:hAnsiTheme="minorEastAsia" w:cs="ＭＳ明朝" w:hint="eastAsia"/>
          <w:kern w:val="0"/>
          <w:sz w:val="20"/>
          <w:szCs w:val="20"/>
        </w:rPr>
        <w:t>対しても、実行委員会は一切その責を負わない。</w:t>
      </w:r>
    </w:p>
    <w:p w:rsidR="00EB3950" w:rsidRDefault="00EB3950" w:rsidP="00F85983">
      <w:pPr>
        <w:autoSpaceDE w:val="0"/>
        <w:autoSpaceDN w:val="0"/>
        <w:adjustRightInd w:val="0"/>
        <w:jc w:val="left"/>
        <w:rPr>
          <w:rFonts w:asciiTheme="minorEastAsia" w:hAnsiTheme="minorEastAsia" w:cs="TimesNewRoman"/>
          <w:b/>
          <w:kern w:val="0"/>
          <w:sz w:val="20"/>
          <w:szCs w:val="20"/>
        </w:rPr>
      </w:pPr>
    </w:p>
    <w:p w:rsidR="00F85983" w:rsidRPr="00C210C7" w:rsidRDefault="0010596B" w:rsidP="00F85983">
      <w:pPr>
        <w:autoSpaceDE w:val="0"/>
        <w:autoSpaceDN w:val="0"/>
        <w:adjustRightInd w:val="0"/>
        <w:jc w:val="left"/>
        <w:rPr>
          <w:rFonts w:asciiTheme="minorEastAsia" w:hAnsiTheme="minorEastAsia" w:cs="ＭＳ明朝"/>
          <w:b/>
          <w:kern w:val="0"/>
          <w:sz w:val="20"/>
          <w:szCs w:val="20"/>
        </w:rPr>
      </w:pPr>
      <w:r>
        <w:rPr>
          <w:rFonts w:asciiTheme="minorEastAsia" w:hAnsiTheme="minorEastAsia" w:cs="TimesNewRoman" w:hint="eastAsia"/>
          <w:b/>
          <w:kern w:val="0"/>
          <w:sz w:val="20"/>
          <w:szCs w:val="20"/>
        </w:rPr>
        <w:t>１７</w:t>
      </w:r>
      <w:r w:rsidR="004E0554" w:rsidRPr="00C210C7">
        <w:rPr>
          <w:rFonts w:asciiTheme="minorEastAsia" w:hAnsiTheme="minorEastAsia" w:cs="TimesNewRoman" w:hint="eastAsia"/>
          <w:b/>
          <w:kern w:val="0"/>
          <w:sz w:val="20"/>
          <w:szCs w:val="20"/>
        </w:rPr>
        <w:t xml:space="preserve">　</w:t>
      </w:r>
      <w:r w:rsidR="00F85983" w:rsidRPr="00C210C7">
        <w:rPr>
          <w:rFonts w:asciiTheme="minorEastAsia" w:hAnsiTheme="minorEastAsia" w:cs="ＭＳ明朝" w:hint="eastAsia"/>
          <w:b/>
          <w:kern w:val="0"/>
          <w:sz w:val="20"/>
          <w:szCs w:val="20"/>
        </w:rPr>
        <w:t>その他</w:t>
      </w:r>
    </w:p>
    <w:p w:rsidR="00F85983" w:rsidRPr="00EF36CC" w:rsidRDefault="00F85983" w:rsidP="004E0554">
      <w:pPr>
        <w:ind w:firstLineChars="200" w:firstLine="400"/>
        <w:rPr>
          <w:rFonts w:asciiTheme="minorEastAsia" w:hAnsiTheme="minorEastAsia"/>
          <w:sz w:val="20"/>
          <w:szCs w:val="20"/>
        </w:rPr>
      </w:pPr>
      <w:r w:rsidRPr="00EF36CC">
        <w:rPr>
          <w:rFonts w:asciiTheme="minorEastAsia" w:hAnsiTheme="minorEastAsia" w:cs="ＭＳ明朝" w:hint="eastAsia"/>
          <w:kern w:val="0"/>
          <w:sz w:val="20"/>
          <w:szCs w:val="20"/>
        </w:rPr>
        <w:t>この要項に定めるもののほか、必要な事項については、実行委員会が別に定める。</w:t>
      </w:r>
    </w:p>
    <w:p w:rsidR="00E54587" w:rsidRPr="00EF36CC" w:rsidRDefault="00E54587">
      <w:pPr>
        <w:rPr>
          <w:rFonts w:asciiTheme="minorEastAsia" w:hAnsiTheme="minorEastAsia"/>
          <w:sz w:val="20"/>
          <w:szCs w:val="20"/>
        </w:rPr>
      </w:pPr>
    </w:p>
    <w:sectPr w:rsidR="00E54587" w:rsidRPr="00EF36CC" w:rsidSect="00EF36CC">
      <w:pgSz w:w="11906" w:h="16838"/>
      <w:pgMar w:top="680" w:right="1021" w:bottom="567" w:left="1247"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57C" w:rsidRDefault="00A8457C" w:rsidP="00102DEE">
      <w:r>
        <w:separator/>
      </w:r>
    </w:p>
  </w:endnote>
  <w:endnote w:type="continuationSeparator" w:id="0">
    <w:p w:rsidR="00A8457C" w:rsidRDefault="00A8457C" w:rsidP="00102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57C" w:rsidRDefault="00A8457C" w:rsidP="00102DEE">
      <w:r>
        <w:separator/>
      </w:r>
    </w:p>
  </w:footnote>
  <w:footnote w:type="continuationSeparator" w:id="0">
    <w:p w:rsidR="00A8457C" w:rsidRDefault="00A8457C" w:rsidP="00102D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attachedTemplate r:id="rId1"/>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983"/>
    <w:rsid w:val="0004626A"/>
    <w:rsid w:val="00094190"/>
    <w:rsid w:val="000B24AF"/>
    <w:rsid w:val="00102DEE"/>
    <w:rsid w:val="0010596B"/>
    <w:rsid w:val="00172DAF"/>
    <w:rsid w:val="001F3700"/>
    <w:rsid w:val="001F686C"/>
    <w:rsid w:val="00211C5A"/>
    <w:rsid w:val="0026349D"/>
    <w:rsid w:val="002711C4"/>
    <w:rsid w:val="002B0378"/>
    <w:rsid w:val="002E063C"/>
    <w:rsid w:val="0038309C"/>
    <w:rsid w:val="003F0237"/>
    <w:rsid w:val="0040160B"/>
    <w:rsid w:val="00451BF9"/>
    <w:rsid w:val="004800D5"/>
    <w:rsid w:val="004B15AD"/>
    <w:rsid w:val="004E0554"/>
    <w:rsid w:val="00516241"/>
    <w:rsid w:val="00536FF6"/>
    <w:rsid w:val="006E0616"/>
    <w:rsid w:val="007305A1"/>
    <w:rsid w:val="007D41D4"/>
    <w:rsid w:val="007F7184"/>
    <w:rsid w:val="008137DD"/>
    <w:rsid w:val="00814A41"/>
    <w:rsid w:val="008823D6"/>
    <w:rsid w:val="008C0801"/>
    <w:rsid w:val="00A728A2"/>
    <w:rsid w:val="00A8457C"/>
    <w:rsid w:val="00AB2C58"/>
    <w:rsid w:val="00AE39E0"/>
    <w:rsid w:val="00B10C5F"/>
    <w:rsid w:val="00B3453B"/>
    <w:rsid w:val="00B47259"/>
    <w:rsid w:val="00BF3DB0"/>
    <w:rsid w:val="00C210C7"/>
    <w:rsid w:val="00C56CDE"/>
    <w:rsid w:val="00CF495D"/>
    <w:rsid w:val="00D14DC2"/>
    <w:rsid w:val="00D24E8E"/>
    <w:rsid w:val="00DA1C2D"/>
    <w:rsid w:val="00E54587"/>
    <w:rsid w:val="00EA4774"/>
    <w:rsid w:val="00EB3950"/>
    <w:rsid w:val="00EF36CC"/>
    <w:rsid w:val="00F348BE"/>
    <w:rsid w:val="00F85983"/>
    <w:rsid w:val="00F86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6C69D14"/>
  <w15:docId w15:val="{9A27F0D8-2708-496B-81F4-98C42FC42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table" w:styleId="af1">
    <w:name w:val="Table Grid"/>
    <w:basedOn w:val="a1"/>
    <w:uiPriority w:val="59"/>
    <w:rsid w:val="00401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E5458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E54587"/>
    <w:rPr>
      <w:rFonts w:asciiTheme="majorHAnsi" w:eastAsiaTheme="majorEastAsia" w:hAnsiTheme="majorHAnsi" w:cstheme="majorBidi"/>
      <w:sz w:val="18"/>
      <w:szCs w:val="18"/>
    </w:rPr>
  </w:style>
  <w:style w:type="paragraph" w:styleId="af4">
    <w:name w:val="header"/>
    <w:basedOn w:val="a"/>
    <w:link w:val="af5"/>
    <w:uiPriority w:val="99"/>
    <w:unhideWhenUsed/>
    <w:rsid w:val="00102DEE"/>
    <w:pPr>
      <w:tabs>
        <w:tab w:val="center" w:pos="4252"/>
        <w:tab w:val="right" w:pos="8504"/>
      </w:tabs>
      <w:snapToGrid w:val="0"/>
    </w:pPr>
  </w:style>
  <w:style w:type="character" w:customStyle="1" w:styleId="af5">
    <w:name w:val="ヘッダー (文字)"/>
    <w:basedOn w:val="a0"/>
    <w:link w:val="af4"/>
    <w:uiPriority w:val="99"/>
    <w:rsid w:val="00102DEE"/>
  </w:style>
  <w:style w:type="paragraph" w:styleId="af6">
    <w:name w:val="footer"/>
    <w:basedOn w:val="a"/>
    <w:link w:val="af7"/>
    <w:uiPriority w:val="99"/>
    <w:unhideWhenUsed/>
    <w:rsid w:val="00102DEE"/>
    <w:pPr>
      <w:tabs>
        <w:tab w:val="center" w:pos="4252"/>
        <w:tab w:val="right" w:pos="8504"/>
      </w:tabs>
      <w:snapToGrid w:val="0"/>
    </w:pPr>
  </w:style>
  <w:style w:type="character" w:customStyle="1" w:styleId="af7">
    <w:name w:val="フッター (文字)"/>
    <w:basedOn w:val="a0"/>
    <w:link w:val="af6"/>
    <w:uiPriority w:val="99"/>
    <w:rsid w:val="00102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23304-DA09-448C-A3DB-BA43E6FF9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Template>
  <TotalTime>118</TotalTime>
  <Pages>3</Pages>
  <Words>361</Words>
  <Characters>2063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0630</dc:creator>
  <cp:lastModifiedBy>0867</cp:lastModifiedBy>
  <cp:revision>29</cp:revision>
  <cp:lastPrinted>2020-05-18T05:03:00Z</cp:lastPrinted>
  <dcterms:created xsi:type="dcterms:W3CDTF">2019-11-20T05:53:00Z</dcterms:created>
  <dcterms:modified xsi:type="dcterms:W3CDTF">2020-11-27T10:21:00Z</dcterms:modified>
</cp:coreProperties>
</file>